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D1F60" w14:textId="77777777" w:rsidR="00584E0F" w:rsidRDefault="00584E0F" w:rsidP="00584E0F">
      <w:pPr>
        <w:jc w:val="center"/>
        <w:rPr>
          <w:sz w:val="44"/>
          <w:szCs w:val="44"/>
        </w:rPr>
      </w:pPr>
      <w:r>
        <w:rPr>
          <w:rFonts w:ascii="Verdana" w:hAnsi="Verdana"/>
          <w:noProof/>
          <w:sz w:val="22"/>
          <w:szCs w:val="22"/>
        </w:rPr>
        <w:drawing>
          <wp:inline distT="0" distB="0" distL="0" distR="0" wp14:anchorId="20966F3C" wp14:editId="3531E502">
            <wp:extent cx="496214" cy="502920"/>
            <wp:effectExtent l="0" t="0" r="0" b="0"/>
            <wp:docPr id="1" name="Immagine 1" descr="repubblica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ubblicaITALIAN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6214" cy="502920"/>
                    </a:xfrm>
                    <a:prstGeom prst="rect">
                      <a:avLst/>
                    </a:prstGeom>
                    <a:noFill/>
                    <a:ln>
                      <a:noFill/>
                    </a:ln>
                  </pic:spPr>
                </pic:pic>
              </a:graphicData>
            </a:graphic>
          </wp:inline>
        </w:drawing>
      </w:r>
    </w:p>
    <w:p w14:paraId="18B98A48" w14:textId="77777777" w:rsidR="00584E0F" w:rsidRDefault="00584E0F" w:rsidP="00584E0F">
      <w:pPr>
        <w:jc w:val="center"/>
        <w:rPr>
          <w:rFonts w:ascii="Lucida Calligraphy" w:hAnsi="Lucida Calligraphy"/>
        </w:rPr>
      </w:pPr>
      <w:proofErr w:type="spellStart"/>
      <w:proofErr w:type="spellEnd"/>
      <w:r>
        <w:rPr>
          <w:rFonts w:ascii="Lucida Calligraphy" w:hAnsi="Lucida Calligraphy"/>
        </w:rPr>
        <w:t>Ministero dell'Istruzione e del Merito</w:t>
      </w:r>
    </w:p>
    <w:p w14:paraId="20FAAEEB" w14:textId="77777777" w:rsidR="00584E0F" w:rsidRPr="002D425B" w:rsidRDefault="00584E0F" w:rsidP="00584E0F">
      <w:pPr>
        <w:jc w:val="center"/>
        <w:rPr>
          <w:rFonts w:ascii="Verdana" w:hAnsi="Verdana"/>
          <w:b/>
        </w:rPr>
      </w:pPr>
      <w:proofErr w:type="spellStart"/>
      <w:proofErr w:type="spellEnd"/>
      <w:r>
        <w:rPr>
          <w:rFonts w:ascii="Verdana" w:hAnsi="Verdana"/>
          <w:b/>
        </w:rPr>
        <w:t>ISTITUTO D’ISTRUZIONE SUPERIORE  “Copernico Pasoli”</w:t>
      </w:r>
    </w:p>
    <w:p w14:paraId="4C154124" w14:textId="77777777" w:rsidR="00584E0F" w:rsidRPr="002D425B" w:rsidRDefault="00584E0F" w:rsidP="00584E0F">
      <w:pPr>
        <w:jc w:val="center"/>
        <w:rPr>
          <w:rFonts w:ascii="Verdana" w:hAnsi="Verdana" w:cs="NimbusRomNo9L"/>
          <w:color w:val="000000"/>
        </w:rPr>
      </w:pPr>
      <w:r>
        <w:rPr>
          <w:rFonts w:ascii="Verdana" w:hAnsi="Verdana" w:cs="NimbusRomNo9L"/>
          <w:color w:val="000000"/>
        </w:rPr>
        <w:t>via Anti, 5 37132 Verona (VR)</w:t>
      </w:r>
    </w:p>
    <w:p w14:paraId="6670DEC3" w14:textId="77777777" w:rsidR="00584E0F" w:rsidRPr="002D425B" w:rsidRDefault="00584E0F" w:rsidP="00584E0F">
      <w:pPr>
        <w:jc w:val="center"/>
        <w:rPr>
          <w:rFonts w:ascii="Verdana" w:hAnsi="Verdana"/>
          <w:b/>
        </w:rPr>
      </w:pPr>
      <w:r>
        <w:rPr>
          <w:rFonts w:ascii="Verdana" w:hAnsi="Verdana" w:cs="NimbusRomNo9L"/>
          <w:color w:val="000000"/>
        </w:rPr>
        <w:t xml:space="preserve">Tel. 0458921284 Email VRIS01900L@istruzione.it </w:t>
      </w:r>
      <w:r>
        <w:rPr>
          <w:rFonts w:ascii="Verdana" w:hAnsi="Verdana" w:cs="NimbusRomNo9L"/>
          <w:color w:val="000000"/>
        </w:rPr>
        <w:br/>
      </w:r>
      <w:r>
        <w:rPr>
          <w:rFonts w:ascii="Verdana" w:hAnsi="Verdana" w:cs="NimbusRomNo9L"/>
          <w:color w:val="000000"/>
        </w:rPr>
        <w:t>PEC VRIS01900L@pec.istruzione.it</w:t>
      </w:r>
    </w:p>
    <w:p w14:paraId="131ED322" w14:textId="77777777" w:rsidR="00584E0F" w:rsidRDefault="00584E0F" w:rsidP="00584E0F">
      <w:pPr>
        <w:jc w:val="center"/>
        <w:rPr>
          <w:rFonts w:ascii="Verdana" w:hAnsi="Verdana" w:cs="NimbusRomNo9L"/>
          <w:color w:val="000000"/>
        </w:rPr>
      </w:pPr>
      <w:r>
        <w:rPr>
          <w:rFonts w:ascii="Verdana" w:hAnsi="Verdana" w:cs="NimbusRomNo9L"/>
          <w:color w:val="000000"/>
        </w:rPr>
        <w:t>C.F. 93252120238 - Cod. Mecc. VRIS01900L</w:t>
      </w:r>
    </w:p>
    <w:p w14:paraId="584E6CCE" w14:textId="77777777" w:rsidR="00752406" w:rsidRPr="00584E0F" w:rsidRDefault="00752406" w:rsidP="00584E0F">
      <w:pPr>
        <w:spacing w:line="276" w:lineRule="auto"/>
        <w:rPr>
          <w:rFonts w:ascii="Arial" w:hAnsi="Arial"/>
          <w:b/>
          <w:bCs/>
        </w:rPr>
      </w:pPr>
    </w:p>
    <w:p w14:paraId="0C4B02EF" w14:textId="359BF0A0" w:rsidR="005F64A4" w:rsidRPr="00A06F2F" w:rsidRDefault="00450BED" w:rsidP="00450BED">
      <w:pPr>
        <w:pStyle w:val="Heading1"/>
        <w:rPr>
          <w:rFonts w:ascii="Arial" w:hAnsi="Arial"/>
        </w:rPr>
      </w:pPr>
      <w:r w:rsidRPr="00A06F2F">
        <w:rPr>
          <w:rFonts w:ascii="Arial" w:hAnsi="Arial"/>
        </w:rPr>
        <w:t xml:space="preserve">INFORMATIVA PER IL TRATTAMENTO DEI DATI PERSONALI – </w:t>
      </w:r>
      <w:r w:rsidR="00E14BF9" w:rsidRPr="00A06F2F">
        <w:rPr>
          <w:rFonts w:ascii="Arial" w:hAnsi="Arial"/>
        </w:rPr>
        <w:t>TIROCINANTI</w:t>
      </w:r>
    </w:p>
    <w:p w14:paraId="054717E7" w14:textId="77777777" w:rsidR="006A4191" w:rsidRPr="00A06F2F" w:rsidRDefault="006A4191" w:rsidP="006A4191">
      <w:pPr>
        <w:pStyle w:val="Heading1"/>
        <w:rPr>
          <w:rFonts w:ascii="Arial" w:hAnsi="Arial"/>
        </w:rPr>
      </w:pPr>
      <w:bookmarkStart w:id="0" w:name="_Hlk219220313"/>
      <w:r w:rsidRPr="00A06F2F">
        <w:rPr>
          <w:rFonts w:ascii="Arial" w:hAnsi="Arial"/>
        </w:rPr>
        <w:t>(artt. 13 e 14 Regolamento UE 2016/679)</w:t>
      </w:r>
    </w:p>
    <w:bookmarkEnd w:id="0"/>
    <w:p w14:paraId="10A239FD" w14:textId="77777777" w:rsidR="00197E6E" w:rsidRPr="00A06F2F" w:rsidRDefault="00197E6E" w:rsidP="00450BED">
      <w:pPr>
        <w:rPr>
          <w:rFonts w:ascii="Arial" w:hAnsi="Arial"/>
        </w:rPr>
      </w:pPr>
    </w:p>
    <w:p w14:paraId="5B574517" w14:textId="18B5D122" w:rsidR="00197E6E" w:rsidRPr="00A06F2F" w:rsidRDefault="00197E6E" w:rsidP="00450BED">
      <w:pPr>
        <w:rPr>
          <w:rFonts w:ascii="Arial" w:hAnsi="Arial"/>
          <w:b/>
          <w:bCs/>
        </w:rPr>
      </w:pPr>
      <w:r w:rsidRPr="00A06F2F">
        <w:rPr>
          <w:rFonts w:ascii="Arial" w:hAnsi="Arial"/>
          <w:b/>
          <w:bCs/>
        </w:rPr>
        <w:t>Premessa</w:t>
      </w:r>
    </w:p>
    <w:p w14:paraId="7CD67156" w14:textId="5F6877A5" w:rsidR="00FC46E4" w:rsidRPr="00A06F2F" w:rsidRDefault="00E14BF9" w:rsidP="00450BED">
      <w:pPr>
        <w:rPr>
          <w:rFonts w:ascii="Arial" w:hAnsi="Arial"/>
        </w:rPr>
      </w:pPr>
      <w:r w:rsidRPr="00A06F2F">
        <w:rPr>
          <w:rFonts w:ascii="Arial" w:hAnsi="Arial"/>
        </w:rPr>
        <w:t>La presente informativa è resa ai tirocinanti che svolgono attività formativa presso l’Istituto Scolastico, in relazione al trattamento dei dati personali connesso allo svolgimento del tirocinio curriculare o extracurriculare, sulla base della convenzione di tirocinio e del relativo progetto formativo.</w:t>
      </w:r>
    </w:p>
    <w:p w14:paraId="6180126A" w14:textId="77777777" w:rsidR="00E14BF9" w:rsidRPr="00A06F2F" w:rsidRDefault="00E14BF9" w:rsidP="00450BED">
      <w:pPr>
        <w:rPr>
          <w:rFonts w:ascii="Arial" w:hAnsi="Arial"/>
        </w:rPr>
      </w:pPr>
    </w:p>
    <w:p w14:paraId="27E974EC" w14:textId="4A7BA709" w:rsidR="00E43BB1" w:rsidRPr="00A06F2F" w:rsidRDefault="00442613" w:rsidP="005802DD">
      <w:pPr>
        <w:pStyle w:val="Heading2"/>
        <w:rPr>
          <w:rFonts w:ascii="Arial" w:hAnsi="Arial"/>
          <w:snapToGrid w:val="0"/>
        </w:rPr>
      </w:pPr>
      <w:r w:rsidRPr="00A06F2F">
        <w:rPr>
          <w:rFonts w:ascii="Arial" w:hAnsi="Arial"/>
          <w:snapToGrid w:val="0"/>
        </w:rPr>
        <w:t>Titolare del trattamento</w:t>
      </w:r>
    </w:p>
    <w:p w14:paraId="1714438F" w14:textId="45D808B0" w:rsidR="00450BED" w:rsidRPr="00A06F2F" w:rsidRDefault="00450BED" w:rsidP="00801722">
      <w:pPr>
        <w:rPr>
          <w:rFonts w:ascii="Arial" w:hAnsi="Arial"/>
        </w:rPr>
      </w:pPr>
      <w:r w:rsidRPr="00A06F2F">
        <w:rPr>
          <w:rFonts w:ascii="Arial" w:hAnsi="Arial"/>
        </w:rPr>
        <w:t>Il Titolare del trattamento dei dati personali è l’Istituto Scolastico</w:t>
      </w:r>
      <w:r w:rsidR="00801722" w:rsidRPr="00A06F2F">
        <w:rPr>
          <w:rFonts w:ascii="Arial" w:hAnsi="Arial"/>
        </w:rPr>
        <w:t xml:space="preserve"> </w:t>
      </w:r>
      <w:r w:rsidR="00801722" w:rsidRPr="00A06F2F">
        <w:rPr>
          <w:rFonts w:ascii="Arial" w:hAnsi="Arial"/>
          <w:highlight w:val="yellow"/>
        </w:rPr>
        <w:t>___________</w:t>
      </w:r>
      <w:r w:rsidRPr="00A06F2F">
        <w:rPr>
          <w:rFonts w:ascii="Arial" w:hAnsi="Arial"/>
        </w:rPr>
        <w:t>,</w:t>
      </w:r>
      <w:r w:rsidR="00801722" w:rsidRPr="00A06F2F">
        <w:rPr>
          <w:rFonts w:ascii="Arial" w:hAnsi="Arial"/>
        </w:rPr>
        <w:t xml:space="preserve"> con codice meccanografico </w:t>
      </w:r>
      <w:r w:rsidR="00801722" w:rsidRPr="00A06F2F">
        <w:rPr>
          <w:rFonts w:ascii="Arial" w:hAnsi="Arial"/>
          <w:highlight w:val="yellow"/>
        </w:rPr>
        <w:t>___________</w:t>
      </w:r>
      <w:r w:rsidR="00801722" w:rsidRPr="00A06F2F">
        <w:rPr>
          <w:rFonts w:ascii="Arial" w:hAnsi="Arial"/>
        </w:rPr>
        <w:t xml:space="preserve">, codice fiscale </w:t>
      </w:r>
      <w:r w:rsidR="00801722" w:rsidRPr="00A06F2F">
        <w:rPr>
          <w:rFonts w:ascii="Arial" w:hAnsi="Arial"/>
          <w:highlight w:val="yellow"/>
        </w:rPr>
        <w:t>___________</w:t>
      </w:r>
      <w:r w:rsidR="00801722" w:rsidRPr="00A06F2F">
        <w:rPr>
          <w:rFonts w:ascii="Arial" w:hAnsi="Arial"/>
        </w:rPr>
        <w:t xml:space="preserve">, con sede legale in </w:t>
      </w:r>
      <w:r w:rsidR="00801722" w:rsidRPr="00A06F2F">
        <w:rPr>
          <w:rFonts w:ascii="Arial" w:hAnsi="Arial"/>
          <w:highlight w:val="yellow"/>
        </w:rPr>
        <w:t>___________</w:t>
      </w:r>
      <w:r w:rsidR="00801722" w:rsidRPr="00A06F2F">
        <w:rPr>
          <w:rFonts w:ascii="Arial" w:hAnsi="Arial"/>
        </w:rPr>
        <w:t xml:space="preserve"> </w:t>
      </w:r>
      <w:r w:rsidRPr="00A06F2F">
        <w:rPr>
          <w:rFonts w:ascii="Arial" w:hAnsi="Arial"/>
        </w:rPr>
        <w:t>nella persona del Dirigente Scolastico pro tempore</w:t>
      </w:r>
      <w:r w:rsidR="00801722" w:rsidRPr="00A06F2F">
        <w:rPr>
          <w:rFonts w:ascii="Arial" w:hAnsi="Arial"/>
        </w:rPr>
        <w:t xml:space="preserve"> </w:t>
      </w:r>
      <w:r w:rsidR="00801722" w:rsidRPr="00A06F2F">
        <w:rPr>
          <w:rFonts w:ascii="Arial" w:hAnsi="Arial"/>
          <w:highlight w:val="yellow"/>
        </w:rPr>
        <w:t>___________</w:t>
      </w:r>
      <w:r w:rsidR="00801722" w:rsidRPr="00A06F2F">
        <w:rPr>
          <w:rFonts w:ascii="Arial" w:hAnsi="Arial"/>
        </w:rPr>
        <w:t>.</w:t>
      </w:r>
    </w:p>
    <w:p w14:paraId="50E074EA" w14:textId="77777777" w:rsidR="00CE3858" w:rsidRPr="00A06F2F" w:rsidRDefault="00CE3858" w:rsidP="00801722">
      <w:pPr>
        <w:rPr>
          <w:rFonts w:ascii="Arial" w:hAnsi="Arial"/>
        </w:rPr>
      </w:pPr>
    </w:p>
    <w:p w14:paraId="1E7C3AEE" w14:textId="77777777" w:rsidR="00450BED" w:rsidRPr="00A06F2F" w:rsidRDefault="00450BED" w:rsidP="00450BED">
      <w:pPr>
        <w:pStyle w:val="Heading2"/>
        <w:rPr>
          <w:rFonts w:ascii="Arial" w:hAnsi="Arial"/>
        </w:rPr>
      </w:pPr>
      <w:r w:rsidRPr="00A06F2F">
        <w:rPr>
          <w:rFonts w:ascii="Arial" w:hAnsi="Arial"/>
        </w:rPr>
        <w:t>Responsabile della Protezione dei Dati (DPO)</w:t>
      </w:r>
    </w:p>
    <w:p w14:paraId="2566BBC0" w14:textId="718517B1" w:rsidR="00450BED" w:rsidRPr="00A06F2F" w:rsidRDefault="00450BED" w:rsidP="00450BED">
      <w:pPr>
        <w:rPr>
          <w:rFonts w:ascii="Arial" w:hAnsi="Arial"/>
        </w:rPr>
      </w:pPr>
      <w:r w:rsidRPr="00A06F2F">
        <w:rPr>
          <w:rFonts w:ascii="Arial" w:hAnsi="Arial"/>
        </w:rPr>
        <w:t>Il Responsabile della Protezione dei Dati (DPO) è designato dall’Istituto Scolastico ed è contattabile a</w:t>
      </w:r>
      <w:r w:rsidR="00801722" w:rsidRPr="00A06F2F">
        <w:rPr>
          <w:rFonts w:ascii="Arial" w:hAnsi="Arial"/>
        </w:rPr>
        <w:t xml:space="preserve">lla mail: </w:t>
      </w:r>
      <w:hyperlink r:id="rId9" w:history="1">
        <w:r w:rsidR="00CE3858" w:rsidRPr="00A06F2F">
          <w:rPr>
            <w:rStyle w:val="Hyperlink"/>
            <w:rFonts w:ascii="Arial" w:hAnsi="Arial"/>
          </w:rPr>
          <w:t>dpo@logicaservice.com</w:t>
        </w:r>
      </w:hyperlink>
    </w:p>
    <w:p w14:paraId="5C8091DC" w14:textId="77777777" w:rsidR="00CE3858" w:rsidRPr="00A06F2F" w:rsidRDefault="00CE3858" w:rsidP="00450BED">
      <w:pPr>
        <w:rPr>
          <w:rFonts w:ascii="Arial" w:hAnsi="Arial"/>
        </w:rPr>
      </w:pPr>
    </w:p>
    <w:p w14:paraId="667336CB" w14:textId="77777777" w:rsidR="00450BED" w:rsidRPr="00A06F2F" w:rsidRDefault="00450BED" w:rsidP="00450BED">
      <w:pPr>
        <w:pStyle w:val="Heading2"/>
        <w:rPr>
          <w:rFonts w:ascii="Arial" w:hAnsi="Arial"/>
        </w:rPr>
      </w:pPr>
      <w:r w:rsidRPr="00A06F2F">
        <w:rPr>
          <w:rFonts w:ascii="Arial" w:hAnsi="Arial"/>
        </w:rPr>
        <w:t>Tipologie di dati trattati</w:t>
      </w:r>
    </w:p>
    <w:p w14:paraId="73B3BD0F" w14:textId="77777777" w:rsidR="00E14BF9" w:rsidRPr="00A06F2F" w:rsidRDefault="00E14BF9" w:rsidP="00E14BF9">
      <w:pPr>
        <w:rPr>
          <w:rFonts w:ascii="Arial" w:hAnsi="Arial"/>
        </w:rPr>
      </w:pPr>
      <w:r w:rsidRPr="00A06F2F">
        <w:rPr>
          <w:rFonts w:ascii="Arial" w:hAnsi="Arial"/>
        </w:rPr>
        <w:t>Nel corso del rapporto di tirocinio possono essere trattati:</w:t>
      </w:r>
    </w:p>
    <w:p w14:paraId="3FEEA936" w14:textId="77777777" w:rsidR="00E14BF9" w:rsidRPr="00A06F2F" w:rsidRDefault="00E14BF9" w:rsidP="00E14BF9">
      <w:pPr>
        <w:pStyle w:val="ListParagraph"/>
        <w:numPr>
          <w:ilvl w:val="0"/>
          <w:numId w:val="34"/>
        </w:numPr>
        <w:rPr>
          <w:rFonts w:ascii="Arial" w:hAnsi="Arial"/>
        </w:rPr>
      </w:pPr>
      <w:r w:rsidRPr="00A06F2F">
        <w:rPr>
          <w:rFonts w:ascii="Arial" w:hAnsi="Arial"/>
        </w:rPr>
        <w:t>dati anagrafici e identificativi;</w:t>
      </w:r>
    </w:p>
    <w:p w14:paraId="06A25AF8" w14:textId="77777777" w:rsidR="00E14BF9" w:rsidRPr="00A06F2F" w:rsidRDefault="00E14BF9" w:rsidP="00E14BF9">
      <w:pPr>
        <w:pStyle w:val="ListParagraph"/>
        <w:numPr>
          <w:ilvl w:val="0"/>
          <w:numId w:val="34"/>
        </w:numPr>
        <w:rPr>
          <w:rFonts w:ascii="Arial" w:hAnsi="Arial"/>
        </w:rPr>
      </w:pPr>
      <w:r w:rsidRPr="00A06F2F">
        <w:rPr>
          <w:rFonts w:ascii="Arial" w:hAnsi="Arial"/>
        </w:rPr>
        <w:t>dati di contatto;</w:t>
      </w:r>
    </w:p>
    <w:p w14:paraId="1A4F0D58" w14:textId="77777777" w:rsidR="00E14BF9" w:rsidRPr="00A06F2F" w:rsidRDefault="00E14BF9" w:rsidP="00E14BF9">
      <w:pPr>
        <w:pStyle w:val="ListParagraph"/>
        <w:numPr>
          <w:ilvl w:val="0"/>
          <w:numId w:val="34"/>
        </w:numPr>
        <w:rPr>
          <w:rFonts w:ascii="Arial" w:hAnsi="Arial"/>
        </w:rPr>
      </w:pPr>
      <w:r w:rsidRPr="00A06F2F">
        <w:rPr>
          <w:rFonts w:ascii="Arial" w:hAnsi="Arial"/>
        </w:rPr>
        <w:t>dati relativi al percorso di studi e alla formazione;</w:t>
      </w:r>
    </w:p>
    <w:p w14:paraId="12C3A020" w14:textId="24FE0B88" w:rsidR="00E14BF9" w:rsidRPr="00A06F2F" w:rsidRDefault="00E14BF9" w:rsidP="00E14BF9">
      <w:pPr>
        <w:pStyle w:val="ListParagraph"/>
        <w:numPr>
          <w:ilvl w:val="0"/>
          <w:numId w:val="34"/>
        </w:numPr>
        <w:rPr>
          <w:rFonts w:ascii="Arial" w:hAnsi="Arial"/>
        </w:rPr>
      </w:pPr>
      <w:r w:rsidRPr="00A06F2F">
        <w:rPr>
          <w:rFonts w:ascii="Arial" w:hAnsi="Arial"/>
        </w:rPr>
        <w:t>dati organizzativi connessi allo svolgimento del tirocinio;</w:t>
      </w:r>
    </w:p>
    <w:p w14:paraId="13E16465" w14:textId="7599B693" w:rsidR="00E14BF9" w:rsidRPr="00A06F2F" w:rsidRDefault="00E14BF9" w:rsidP="00E14BF9">
      <w:pPr>
        <w:pStyle w:val="ListParagraph"/>
        <w:numPr>
          <w:ilvl w:val="0"/>
          <w:numId w:val="34"/>
        </w:numPr>
        <w:rPr>
          <w:rFonts w:ascii="Arial" w:hAnsi="Arial"/>
        </w:rPr>
      </w:pPr>
      <w:r w:rsidRPr="00A06F2F">
        <w:rPr>
          <w:rFonts w:ascii="Arial" w:hAnsi="Arial"/>
        </w:rPr>
        <w:t>dati di identificazione elettronica (ad es. log di accesso agli strumenti informatici messi a disposizione dall’Istituto);</w:t>
      </w:r>
    </w:p>
    <w:p w14:paraId="354B8548" w14:textId="48D52812" w:rsidR="00CE3858" w:rsidRPr="00A06F2F" w:rsidRDefault="00E14BF9" w:rsidP="00E14BF9">
      <w:pPr>
        <w:pStyle w:val="ListParagraph"/>
        <w:numPr>
          <w:ilvl w:val="0"/>
          <w:numId w:val="34"/>
        </w:numPr>
        <w:rPr>
          <w:rFonts w:ascii="Arial" w:hAnsi="Arial"/>
          <w:b/>
        </w:rPr>
      </w:pPr>
      <w:r w:rsidRPr="00A06F2F">
        <w:rPr>
          <w:rFonts w:ascii="Arial" w:hAnsi="Arial"/>
        </w:rPr>
        <w:t>dati appartenenti a categorie particolari ai sensi dell’art. 9 del Regolamento UE (ad es. dati relativi alla salute, nei limiti consentiti dalla normativa).</w:t>
      </w:r>
    </w:p>
    <w:p w14:paraId="6BEC52B4" w14:textId="77777777" w:rsidR="00E14BF9" w:rsidRPr="00A06F2F" w:rsidRDefault="00E14BF9" w:rsidP="00E14BF9">
      <w:pPr>
        <w:rPr>
          <w:rFonts w:ascii="Arial" w:hAnsi="Arial"/>
          <w:b/>
        </w:rPr>
      </w:pPr>
    </w:p>
    <w:p w14:paraId="67DEA42D" w14:textId="4E6D72E8" w:rsidR="00450BED" w:rsidRPr="00A06F2F" w:rsidRDefault="00450BED" w:rsidP="00FC46E4">
      <w:pPr>
        <w:pStyle w:val="Heading2"/>
        <w:rPr>
          <w:rFonts w:ascii="Arial" w:hAnsi="Arial"/>
        </w:rPr>
      </w:pPr>
      <w:r w:rsidRPr="00A06F2F">
        <w:rPr>
          <w:rFonts w:ascii="Arial" w:hAnsi="Arial"/>
        </w:rPr>
        <w:t>Finalità del trattamento e base giuridica</w:t>
      </w:r>
    </w:p>
    <w:p w14:paraId="2BEEB707" w14:textId="00449643" w:rsidR="00E14BF9" w:rsidRPr="00A06F2F" w:rsidRDefault="00E14BF9" w:rsidP="00E14BF9">
      <w:pPr>
        <w:rPr>
          <w:rFonts w:ascii="Arial" w:hAnsi="Arial"/>
        </w:rPr>
      </w:pPr>
      <w:r w:rsidRPr="00A06F2F">
        <w:rPr>
          <w:rFonts w:ascii="Arial" w:hAnsi="Arial"/>
        </w:rPr>
        <w:t>I dati personali sono trattati per le seguenti finalità:</w:t>
      </w:r>
    </w:p>
    <w:p w14:paraId="409BC364" w14:textId="377E385A" w:rsidR="00E14BF9" w:rsidRPr="00A06F2F" w:rsidRDefault="00E14BF9" w:rsidP="00E14BF9">
      <w:pPr>
        <w:pStyle w:val="ListParagraph"/>
        <w:numPr>
          <w:ilvl w:val="0"/>
          <w:numId w:val="35"/>
        </w:numPr>
        <w:rPr>
          <w:rFonts w:ascii="Arial" w:hAnsi="Arial"/>
        </w:rPr>
      </w:pPr>
      <w:r w:rsidRPr="00A06F2F">
        <w:rPr>
          <w:rFonts w:ascii="Arial" w:hAnsi="Arial"/>
        </w:rPr>
        <w:lastRenderedPageBreak/>
        <w:t>gestione amministrativa e organizzativa del tirocinio;</w:t>
      </w:r>
    </w:p>
    <w:p w14:paraId="4B2EA831" w14:textId="75D640BB" w:rsidR="00E14BF9" w:rsidRPr="00A06F2F" w:rsidRDefault="00E14BF9" w:rsidP="00E14BF9">
      <w:pPr>
        <w:pStyle w:val="ListParagraph"/>
        <w:numPr>
          <w:ilvl w:val="0"/>
          <w:numId w:val="35"/>
        </w:numPr>
        <w:rPr>
          <w:rFonts w:ascii="Arial" w:hAnsi="Arial"/>
        </w:rPr>
      </w:pPr>
      <w:r w:rsidRPr="00A06F2F">
        <w:rPr>
          <w:rFonts w:ascii="Arial" w:hAnsi="Arial"/>
        </w:rPr>
        <w:t>attuazione della convenzione di tirocinio e del progetto formativo;</w:t>
      </w:r>
    </w:p>
    <w:p w14:paraId="41AD62C9" w14:textId="7E64A336" w:rsidR="00E14BF9" w:rsidRPr="00A06F2F" w:rsidRDefault="00E14BF9" w:rsidP="00E14BF9">
      <w:pPr>
        <w:pStyle w:val="ListParagraph"/>
        <w:numPr>
          <w:ilvl w:val="0"/>
          <w:numId w:val="35"/>
        </w:numPr>
        <w:rPr>
          <w:rFonts w:ascii="Arial" w:hAnsi="Arial"/>
        </w:rPr>
      </w:pPr>
      <w:r w:rsidRPr="00A06F2F">
        <w:rPr>
          <w:rFonts w:ascii="Arial" w:hAnsi="Arial"/>
        </w:rPr>
        <w:t>adempimento degli obblighi previsti dalla normativa in materia di salute e sicurezza sul lavoro, assicurazione e comunicazioni agli enti competenti;</w:t>
      </w:r>
    </w:p>
    <w:p w14:paraId="0B88CE6D" w14:textId="73FE508A" w:rsidR="00E14BF9" w:rsidRPr="00A06F2F" w:rsidRDefault="00E14BF9" w:rsidP="00E14BF9">
      <w:pPr>
        <w:pStyle w:val="ListParagraph"/>
        <w:numPr>
          <w:ilvl w:val="0"/>
          <w:numId w:val="35"/>
        </w:numPr>
        <w:rPr>
          <w:rFonts w:ascii="Arial" w:hAnsi="Arial"/>
        </w:rPr>
      </w:pPr>
      <w:r w:rsidRPr="00A06F2F">
        <w:rPr>
          <w:rFonts w:ascii="Arial" w:hAnsi="Arial"/>
        </w:rPr>
        <w:t>tutela dell’incolumità e della sicurezza dei soggetti presenti nell’Istituto.</w:t>
      </w:r>
    </w:p>
    <w:p w14:paraId="02AB8203" w14:textId="0250E217" w:rsidR="00E14BF9" w:rsidRPr="00A06F2F" w:rsidRDefault="00E14BF9" w:rsidP="00E14BF9">
      <w:pPr>
        <w:rPr>
          <w:rFonts w:ascii="Arial" w:hAnsi="Arial"/>
        </w:rPr>
      </w:pPr>
      <w:r w:rsidRPr="00A06F2F">
        <w:rPr>
          <w:rFonts w:ascii="Arial" w:hAnsi="Arial"/>
        </w:rPr>
        <w:t>La base giuridica del trattamento è costituita:</w:t>
      </w:r>
    </w:p>
    <w:p w14:paraId="17F6EEF0" w14:textId="55FDBD38" w:rsidR="00E14BF9" w:rsidRPr="00A06F2F" w:rsidRDefault="00E14BF9" w:rsidP="00E14BF9">
      <w:pPr>
        <w:pStyle w:val="ListParagraph"/>
        <w:numPr>
          <w:ilvl w:val="0"/>
          <w:numId w:val="36"/>
        </w:numPr>
        <w:rPr>
          <w:rFonts w:ascii="Arial" w:hAnsi="Arial"/>
        </w:rPr>
      </w:pPr>
      <w:r w:rsidRPr="00A06F2F">
        <w:rPr>
          <w:rFonts w:ascii="Arial" w:hAnsi="Arial"/>
        </w:rPr>
        <w:t>dall’adempimento di obblighi legali cui è soggetto il Titolare del trattamento;</w:t>
      </w:r>
    </w:p>
    <w:p w14:paraId="69E23EB2" w14:textId="49CCEF1B" w:rsidR="00E14BF9" w:rsidRPr="00A06F2F" w:rsidRDefault="00E14BF9" w:rsidP="00E14BF9">
      <w:pPr>
        <w:pStyle w:val="ListParagraph"/>
        <w:numPr>
          <w:ilvl w:val="0"/>
          <w:numId w:val="36"/>
        </w:numPr>
        <w:rPr>
          <w:rFonts w:ascii="Arial" w:hAnsi="Arial"/>
        </w:rPr>
      </w:pPr>
      <w:r w:rsidRPr="00A06F2F">
        <w:rPr>
          <w:rFonts w:ascii="Arial" w:hAnsi="Arial"/>
        </w:rPr>
        <w:t>dall’esecuzione di un compito di interesse pubblico e dall’esercizio di pubblici poteri ai sensi dell’art. 6, par. 1, lett. e) del Regolamento UE;</w:t>
      </w:r>
    </w:p>
    <w:p w14:paraId="48B07E82" w14:textId="26CE0CC7" w:rsidR="00E14BF9" w:rsidRPr="00A06F2F" w:rsidRDefault="00E14BF9" w:rsidP="00E14BF9">
      <w:pPr>
        <w:pStyle w:val="ListParagraph"/>
        <w:numPr>
          <w:ilvl w:val="0"/>
          <w:numId w:val="36"/>
        </w:numPr>
        <w:rPr>
          <w:rFonts w:ascii="Arial" w:hAnsi="Arial"/>
        </w:rPr>
      </w:pPr>
      <w:r w:rsidRPr="00A06F2F">
        <w:rPr>
          <w:rFonts w:ascii="Arial" w:hAnsi="Arial"/>
        </w:rPr>
        <w:t>per i dati appartenenti a categorie particolari, dalle condizioni di cui all’art. 9, par. 2, lett. g) del Regolamento UE e dall’art. 2-sexies del D.lgs. 196/2003.</w:t>
      </w:r>
    </w:p>
    <w:p w14:paraId="4D358CE7" w14:textId="35F22DA6" w:rsidR="00CE3858" w:rsidRPr="00A06F2F" w:rsidRDefault="00E14BF9" w:rsidP="00E14BF9">
      <w:pPr>
        <w:rPr>
          <w:rFonts w:ascii="Arial" w:hAnsi="Arial"/>
        </w:rPr>
      </w:pPr>
      <w:r w:rsidRPr="00A06F2F">
        <w:rPr>
          <w:rFonts w:ascii="Arial" w:hAnsi="Arial"/>
        </w:rPr>
        <w:t>Il consenso dell’interessato non è richiesto.</w:t>
      </w:r>
    </w:p>
    <w:p w14:paraId="279E9964" w14:textId="77777777" w:rsidR="00E14BF9" w:rsidRPr="00A06F2F" w:rsidRDefault="00E14BF9" w:rsidP="00E14BF9">
      <w:pPr>
        <w:rPr>
          <w:rFonts w:ascii="Arial" w:hAnsi="Arial"/>
          <w:b/>
        </w:rPr>
      </w:pPr>
    </w:p>
    <w:p w14:paraId="61B67470" w14:textId="733B51F4" w:rsidR="00450BED" w:rsidRPr="00A06F2F" w:rsidRDefault="00450BED" w:rsidP="00FC46E4">
      <w:pPr>
        <w:pStyle w:val="Heading2"/>
        <w:rPr>
          <w:rFonts w:ascii="Arial" w:hAnsi="Arial"/>
        </w:rPr>
      </w:pPr>
      <w:r w:rsidRPr="00A06F2F">
        <w:rPr>
          <w:rFonts w:ascii="Arial" w:hAnsi="Arial"/>
        </w:rPr>
        <w:t>Modalità del trattamento</w:t>
      </w:r>
    </w:p>
    <w:p w14:paraId="22BB282D" w14:textId="17D29AF1" w:rsidR="00CE3858" w:rsidRPr="00A06F2F" w:rsidRDefault="00E14BF9" w:rsidP="00FC46E4">
      <w:pPr>
        <w:rPr>
          <w:rFonts w:ascii="Arial" w:hAnsi="Arial"/>
        </w:rPr>
      </w:pPr>
      <w:r w:rsidRPr="00A06F2F">
        <w:rPr>
          <w:rFonts w:ascii="Arial" w:hAnsi="Arial"/>
        </w:rPr>
        <w:t>Il trattamento dei dati avviene nel rispetto dei principi di liceità, correttezza, trasparenza, minimizzazione e riservatezza, mediante strumenti cartacei e informatici, da parte di personale autorizzato e adeguatamente istruito.</w:t>
      </w:r>
    </w:p>
    <w:p w14:paraId="2076A30E" w14:textId="77777777" w:rsidR="00CE3858" w:rsidRPr="00A06F2F" w:rsidRDefault="00CE3858" w:rsidP="00FC46E4">
      <w:pPr>
        <w:rPr>
          <w:rFonts w:ascii="Arial" w:hAnsi="Arial"/>
          <w:b/>
        </w:rPr>
      </w:pPr>
    </w:p>
    <w:p w14:paraId="35AF98D4" w14:textId="0605EEF9" w:rsidR="00450BED" w:rsidRPr="00A06F2F" w:rsidRDefault="0092069A" w:rsidP="00FC46E4">
      <w:pPr>
        <w:pStyle w:val="Heading2"/>
        <w:rPr>
          <w:rFonts w:ascii="Arial" w:hAnsi="Arial"/>
        </w:rPr>
      </w:pPr>
      <w:r w:rsidRPr="00A06F2F">
        <w:rPr>
          <w:rFonts w:ascii="Arial" w:hAnsi="Arial"/>
        </w:rPr>
        <w:t>Comunicazione dei dati</w:t>
      </w:r>
    </w:p>
    <w:p w14:paraId="35B23AEE" w14:textId="34456BCF" w:rsidR="00E14BF9" w:rsidRPr="00A06F2F" w:rsidRDefault="00E14BF9" w:rsidP="00E14BF9">
      <w:pPr>
        <w:rPr>
          <w:rFonts w:ascii="Arial" w:hAnsi="Arial"/>
        </w:rPr>
      </w:pPr>
      <w:r w:rsidRPr="00A06F2F">
        <w:rPr>
          <w:rFonts w:ascii="Arial" w:hAnsi="Arial"/>
        </w:rPr>
        <w:t>I dati personali possono essere comunicati a soggetti pubblici o privati esclusivamente nei casi previsti dalla legge e per finalità connesse allo svolgimento del tirocinio (ad es. enti assicurativi, soggetti promotori del tirocinio).</w:t>
      </w:r>
    </w:p>
    <w:p w14:paraId="554705F4" w14:textId="118B9E52" w:rsidR="00CE3858" w:rsidRPr="00A06F2F" w:rsidRDefault="00E14BF9" w:rsidP="00E14BF9">
      <w:pPr>
        <w:rPr>
          <w:rFonts w:ascii="Arial" w:hAnsi="Arial"/>
        </w:rPr>
      </w:pPr>
      <w:r w:rsidRPr="00A06F2F">
        <w:rPr>
          <w:rFonts w:ascii="Arial" w:hAnsi="Arial"/>
        </w:rPr>
        <w:t>È esclusa la diffusione dei dati personali.</w:t>
      </w:r>
    </w:p>
    <w:p w14:paraId="743808BB" w14:textId="77777777" w:rsidR="00CE3858" w:rsidRPr="00A06F2F" w:rsidRDefault="00CE3858" w:rsidP="00FC46E4">
      <w:pPr>
        <w:rPr>
          <w:rFonts w:ascii="Arial" w:hAnsi="Arial"/>
          <w:b/>
        </w:rPr>
      </w:pPr>
    </w:p>
    <w:p w14:paraId="6AF6B310" w14:textId="40ED5E79" w:rsidR="00450BED" w:rsidRPr="00A06F2F" w:rsidRDefault="0092069A" w:rsidP="0092069A">
      <w:pPr>
        <w:pStyle w:val="Heading2"/>
        <w:rPr>
          <w:rFonts w:ascii="Arial" w:hAnsi="Arial"/>
        </w:rPr>
      </w:pPr>
      <w:r w:rsidRPr="00A06F2F">
        <w:rPr>
          <w:rFonts w:ascii="Arial" w:hAnsi="Arial"/>
        </w:rPr>
        <w:t>Periodo di conservazione</w:t>
      </w:r>
    </w:p>
    <w:p w14:paraId="2495B41E" w14:textId="0379FB3C" w:rsidR="00CE3858" w:rsidRPr="00A06F2F" w:rsidRDefault="00E14BF9" w:rsidP="00FC46E4">
      <w:pPr>
        <w:rPr>
          <w:rFonts w:ascii="Arial" w:hAnsi="Arial"/>
        </w:rPr>
      </w:pPr>
      <w:r w:rsidRPr="00A06F2F">
        <w:rPr>
          <w:rFonts w:ascii="Arial" w:hAnsi="Arial"/>
        </w:rPr>
        <w:t>I dati personali sono conservati per il tempo necessario al perseguimento delle finalità indicate e, comunque, nel rispetto dei termini previsti dalla normativa in materia di conservazione degli atti delle istituzioni scolastiche.</w:t>
      </w:r>
    </w:p>
    <w:p w14:paraId="393F647F" w14:textId="77777777" w:rsidR="00E14BF9" w:rsidRPr="00A06F2F" w:rsidRDefault="00E14BF9" w:rsidP="00FC46E4">
      <w:pPr>
        <w:rPr>
          <w:rFonts w:ascii="Arial" w:hAnsi="Arial"/>
          <w:b/>
        </w:rPr>
      </w:pPr>
    </w:p>
    <w:p w14:paraId="54C9A01A" w14:textId="68824FF8" w:rsidR="0092069A" w:rsidRPr="00A06F2F" w:rsidRDefault="0092069A" w:rsidP="0092069A">
      <w:pPr>
        <w:pStyle w:val="Heading2"/>
        <w:rPr>
          <w:rFonts w:ascii="Arial" w:hAnsi="Arial"/>
        </w:rPr>
      </w:pPr>
      <w:r w:rsidRPr="00A06F2F">
        <w:rPr>
          <w:rFonts w:ascii="Arial" w:hAnsi="Arial"/>
        </w:rPr>
        <w:t>Diritti dell’interessato</w:t>
      </w:r>
    </w:p>
    <w:p w14:paraId="5DB37938" w14:textId="73245966" w:rsidR="00E14BF9" w:rsidRPr="00A06F2F" w:rsidRDefault="00E14BF9" w:rsidP="00E14BF9">
      <w:pPr>
        <w:rPr>
          <w:rFonts w:ascii="Arial" w:hAnsi="Arial"/>
        </w:rPr>
      </w:pPr>
      <w:r w:rsidRPr="00A06F2F">
        <w:rPr>
          <w:rFonts w:ascii="Arial" w:hAnsi="Arial"/>
        </w:rPr>
        <w:t>Gli interessati possono esercitare in qualsiasi momento i diritti previsti dagli artt. 15–22 del Regolamento UE (accesso, rettifica, cancellazione, limitazione, opposizione), rivolgendosi al Titolare del trattamento o al DPO.</w:t>
      </w:r>
    </w:p>
    <w:p w14:paraId="0CD528C7" w14:textId="493E392D" w:rsidR="00CE3858" w:rsidRPr="00A06F2F" w:rsidRDefault="00E14BF9" w:rsidP="00E14BF9">
      <w:pPr>
        <w:rPr>
          <w:rFonts w:ascii="Arial" w:hAnsi="Arial"/>
        </w:rPr>
      </w:pPr>
      <w:r w:rsidRPr="00A06F2F">
        <w:rPr>
          <w:rFonts w:ascii="Arial" w:hAnsi="Arial"/>
        </w:rPr>
        <w:t>È riconosciuto il diritto di proporre reclamo all’Autorità Garante per la protezione dei dati personali.</w:t>
      </w:r>
    </w:p>
    <w:p w14:paraId="3C6B16A9" w14:textId="77777777" w:rsidR="00CE3858" w:rsidRPr="00A06F2F" w:rsidRDefault="00CE3858" w:rsidP="00FC46E4">
      <w:pPr>
        <w:rPr>
          <w:rFonts w:ascii="Arial" w:hAnsi="Arial"/>
          <w:b/>
        </w:rPr>
      </w:pPr>
    </w:p>
    <w:p w14:paraId="7E5980B5" w14:textId="0F640AAC" w:rsidR="0092069A" w:rsidRPr="00A06F2F" w:rsidRDefault="0092069A" w:rsidP="00FC46E4">
      <w:pPr>
        <w:pStyle w:val="Heading2"/>
        <w:rPr>
          <w:rFonts w:ascii="Arial" w:hAnsi="Arial"/>
        </w:rPr>
      </w:pPr>
      <w:r w:rsidRPr="00A06F2F">
        <w:rPr>
          <w:rFonts w:ascii="Arial" w:hAnsi="Arial"/>
        </w:rPr>
        <w:t>Natura dell’informativa</w:t>
      </w:r>
    </w:p>
    <w:p w14:paraId="3D831E2B" w14:textId="265640E7" w:rsidR="00117925" w:rsidRPr="00A06F2F" w:rsidRDefault="00E14BF9" w:rsidP="00FA12A4">
      <w:pPr>
        <w:spacing w:line="276" w:lineRule="auto"/>
        <w:rPr>
          <w:rFonts w:ascii="Arial" w:hAnsi="Arial"/>
        </w:rPr>
      </w:pPr>
      <w:r w:rsidRPr="00A06F2F">
        <w:rPr>
          <w:rFonts w:ascii="Arial" w:hAnsi="Arial"/>
        </w:rPr>
        <w:t>La presente informativa è resa ai tirocinanti ed è pubblicata nella sezione “Privacy” del sito web istituzionale dell’Istituto Scolastico.</w:t>
      </w:r>
    </w:p>
    <w:p w14:paraId="5FE85070" w14:textId="77777777" w:rsidR="00146586" w:rsidRPr="00A06F2F" w:rsidRDefault="00146586" w:rsidP="00FA12A4">
      <w:pPr>
        <w:spacing w:line="276" w:lineRule="auto"/>
        <w:rPr>
          <w:rFonts w:ascii="Arial" w:hAnsi="Arial"/>
        </w:rPr>
      </w:pPr>
    </w:p>
    <w:p w14:paraId="48102FBE" w14:textId="77777777" w:rsidR="00146586" w:rsidRPr="00A06F2F" w:rsidRDefault="00146586" w:rsidP="00146586">
      <w:pPr>
        <w:rPr>
          <w:rFonts w:ascii="Arial" w:hAnsi="Arial"/>
        </w:rPr>
      </w:pPr>
    </w:p>
    <w:p w14:paraId="7FDAB16D" w14:textId="77777777" w:rsidR="004F7904" w:rsidRPr="00DC2622" w:rsidRDefault="004F7904" w:rsidP="004F7904">
      <w:pPr>
        <w:rPr>
          <w:rFonts w:ascii="Arial" w:hAnsi="Arial"/>
        </w:rPr>
      </w:pPr>
      <w:bookmarkStart w:id="1" w:name="_Hlk216968954"/>
      <w:r w:rsidRPr="00DC2622">
        <w:rPr>
          <w:rFonts w:ascii="Arial" w:hAnsi="Arial"/>
        </w:rPr>
        <w:lastRenderedPageBreak/>
        <w:t xml:space="preserve">Luogo </w:t>
      </w:r>
      <w:r w:rsidRPr="00DC2622">
        <w:rPr>
          <w:rFonts w:ascii="Arial" w:hAnsi="Arial"/>
          <w:highlight w:val="yellow"/>
        </w:rPr>
        <w:t>______________</w:t>
      </w:r>
      <w:r w:rsidRPr="00DC2622">
        <w:rPr>
          <w:rFonts w:ascii="Arial" w:hAnsi="Arial"/>
        </w:rPr>
        <w:t xml:space="preserve">, data </w:t>
      </w:r>
      <w:r w:rsidRPr="00DC2622">
        <w:rPr>
          <w:rFonts w:ascii="Arial" w:hAnsi="Arial"/>
          <w:highlight w:val="yellow"/>
        </w:rPr>
        <w:t>__/__/20__</w:t>
      </w:r>
      <w:r w:rsidRPr="00DC2622">
        <w:rPr>
          <w:rFonts w:ascii="Arial" w:hAnsi="Arial"/>
        </w:rPr>
        <w:t xml:space="preserve"> </w:t>
      </w:r>
    </w:p>
    <w:bookmarkEnd w:id="1"/>
    <w:p w14:paraId="03D59577" w14:textId="77777777" w:rsidR="004F7904" w:rsidRPr="00DC2622" w:rsidRDefault="004F7904" w:rsidP="004F7904">
      <w:pPr>
        <w:rPr>
          <w:rFonts w:ascii="Arial" w:hAnsi="Arial"/>
        </w:rPr>
      </w:pPr>
    </w:p>
    <w:p w14:paraId="33D3BB3E" w14:textId="77777777" w:rsidR="004F7904" w:rsidRPr="00DC2622" w:rsidRDefault="004F7904" w:rsidP="004F7904">
      <w:pPr>
        <w:rPr>
          <w:rFonts w:ascii="Arial" w:hAnsi="Arial"/>
        </w:rPr>
      </w:pPr>
    </w:p>
    <w:p w14:paraId="5CC2F829" w14:textId="77777777" w:rsidR="004F7904" w:rsidRPr="00DC2622" w:rsidRDefault="004F7904" w:rsidP="004F7904">
      <w:pPr>
        <w:rPr>
          <w:rFonts w:ascii="Arial" w:hAnsi="Arial"/>
          <w:b/>
          <w:bCs/>
        </w:rPr>
      </w:pPr>
      <w:r>
        <w:rPr>
          <w:rFonts w:ascii="Arial" w:hAnsi="Arial"/>
          <w:b/>
          <w:bCs/>
        </w:rPr>
        <w:t xml:space="preserve">                  </w:t>
      </w:r>
      <w:r w:rsidRPr="00DC2622">
        <w:rPr>
          <w:rFonts w:ascii="Arial" w:hAnsi="Arial"/>
          <w:b/>
          <w:bCs/>
        </w:rPr>
        <w:t xml:space="preserve"> </w:t>
      </w:r>
      <w:r>
        <w:rPr>
          <w:rFonts w:ascii="Arial" w:hAnsi="Arial"/>
          <w:b/>
          <w:bCs/>
        </w:rPr>
        <w:t xml:space="preserve"> </w:t>
      </w:r>
      <w:r w:rsidRPr="00DC2622">
        <w:rPr>
          <w:rFonts w:ascii="Arial" w:hAnsi="Arial"/>
          <w:b/>
          <w:bCs/>
        </w:rPr>
        <w:t>Per presa visione</w:t>
      </w:r>
      <w:r>
        <w:rPr>
          <w:rFonts w:ascii="Arial" w:hAnsi="Arial"/>
          <w:b/>
          <w:bCs/>
        </w:rPr>
        <w:t xml:space="preserve">                                                             Il Titolare del trattamento</w:t>
      </w:r>
    </w:p>
    <w:p w14:paraId="3EB73767" w14:textId="77777777" w:rsidR="004F7904" w:rsidRPr="00DC2622" w:rsidRDefault="004F7904" w:rsidP="004F7904">
      <w:pPr>
        <w:rPr>
          <w:rFonts w:ascii="Arial" w:hAnsi="Arial"/>
          <w:bCs/>
        </w:rPr>
      </w:pPr>
    </w:p>
    <w:p w14:paraId="15D54396" w14:textId="77777777" w:rsidR="004F7904" w:rsidRDefault="004F7904" w:rsidP="004F7904">
      <w:pPr>
        <w:spacing w:line="276" w:lineRule="auto"/>
        <w:rPr>
          <w:rFonts w:ascii="Arial" w:hAnsi="Arial"/>
        </w:rPr>
      </w:pPr>
      <w:r w:rsidRPr="00DC2622">
        <w:rPr>
          <w:rFonts w:ascii="Arial" w:hAnsi="Arial"/>
          <w:highlight w:val="yellow"/>
        </w:rPr>
        <w:t>____________________________________</w:t>
      </w:r>
      <w:r>
        <w:rPr>
          <w:rFonts w:ascii="Arial" w:hAnsi="Arial"/>
        </w:rPr>
        <w:t xml:space="preserve">                           </w:t>
      </w:r>
      <w:r w:rsidRPr="00C32F05">
        <w:rPr>
          <w:rFonts w:ascii="Arial" w:hAnsi="Arial"/>
        </w:rPr>
        <w:t>Firma autografa sostituita a mezzo stampa</w:t>
      </w:r>
    </w:p>
    <w:p w14:paraId="318E8AD0" w14:textId="77777777" w:rsidR="004F7904" w:rsidRPr="00DC2622" w:rsidRDefault="004F7904" w:rsidP="004F7904">
      <w:pPr>
        <w:spacing w:line="276" w:lineRule="auto"/>
        <w:rPr>
          <w:rFonts w:ascii="Arial" w:hAnsi="Arial"/>
        </w:rPr>
      </w:pPr>
      <w:r>
        <w:rPr>
          <w:rFonts w:ascii="Arial" w:hAnsi="Arial"/>
        </w:rPr>
        <w:t xml:space="preserve">                                                                                                   </w:t>
      </w:r>
      <w:r w:rsidRPr="00C32F05">
        <w:rPr>
          <w:rFonts w:ascii="Arial" w:hAnsi="Arial"/>
        </w:rPr>
        <w:t xml:space="preserve">ai sensi dell’art. 3 comma 2 </w:t>
      </w:r>
      <w:proofErr w:type="spellStart"/>
      <w:r w:rsidRPr="00C32F05">
        <w:rPr>
          <w:rFonts w:ascii="Arial" w:hAnsi="Arial"/>
        </w:rPr>
        <w:t>D.Lgs.</w:t>
      </w:r>
      <w:proofErr w:type="spellEnd"/>
      <w:r w:rsidRPr="00C32F05">
        <w:rPr>
          <w:rFonts w:ascii="Arial" w:hAnsi="Arial"/>
        </w:rPr>
        <w:t xml:space="preserve"> 39/1993</w:t>
      </w:r>
    </w:p>
    <w:p w14:paraId="5A31EAF9" w14:textId="77777777" w:rsidR="00146586" w:rsidRPr="00A06F2F" w:rsidRDefault="00146586" w:rsidP="00FA12A4">
      <w:pPr>
        <w:spacing w:line="276" w:lineRule="auto"/>
        <w:rPr>
          <w:rFonts w:ascii="Arial" w:hAnsi="Arial"/>
        </w:rPr>
      </w:pPr>
    </w:p>
    <w:sectPr w:rsidR="00146586" w:rsidRPr="00A06F2F" w:rsidSect="00673D32">
      <w:footerReference w:type="default" r:id="rId10"/>
      <w:pgSz w:w="11906" w:h="16838"/>
      <w:pgMar w:top="1417" w:right="1416"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0B73B" w14:textId="77777777" w:rsidR="00037E56" w:rsidRDefault="00037E56">
      <w:r>
        <w:separator/>
      </w:r>
    </w:p>
  </w:endnote>
  <w:endnote w:type="continuationSeparator" w:id="0">
    <w:p w14:paraId="17E90063" w14:textId="77777777" w:rsidR="00037E56" w:rsidRDefault="00037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NimbusRomNo9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CC8C" w14:textId="77777777" w:rsidR="00FA12A4" w:rsidRDefault="00FA12A4">
    <w:pPr>
      <w:pStyle w:val="Footer"/>
      <w:jc w:val="right"/>
    </w:pPr>
    <w:r>
      <w:fldChar w:fldCharType="begin"/>
    </w:r>
    <w:r>
      <w:instrText>PAGE   \* MERGEFORMAT</w:instrText>
    </w:r>
    <w:r>
      <w:fldChar w:fldCharType="separate"/>
    </w:r>
    <w:r w:rsidR="00752406">
      <w:rPr>
        <w:noProof/>
      </w:rPr>
      <w:t>4</w:t>
    </w:r>
    <w:r>
      <w:fldChar w:fldCharType="end"/>
    </w:r>
  </w:p>
  <w:p w14:paraId="1127FEF0" w14:textId="77777777" w:rsidR="00FA12A4" w:rsidRDefault="00FA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81189" w14:textId="77777777" w:rsidR="00037E56" w:rsidRDefault="00037E56">
      <w:r>
        <w:separator/>
      </w:r>
    </w:p>
  </w:footnote>
  <w:footnote w:type="continuationSeparator" w:id="0">
    <w:p w14:paraId="03D8E551" w14:textId="77777777" w:rsidR="00037E56" w:rsidRDefault="00037E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2C2F"/>
    <w:multiLevelType w:val="hybridMultilevel"/>
    <w:tmpl w:val="64186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B24BE"/>
    <w:multiLevelType w:val="hybridMultilevel"/>
    <w:tmpl w:val="A0F45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604596"/>
    <w:multiLevelType w:val="hybridMultilevel"/>
    <w:tmpl w:val="9CFE6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056BE"/>
    <w:multiLevelType w:val="hybridMultilevel"/>
    <w:tmpl w:val="044895DA"/>
    <w:lvl w:ilvl="0" w:tplc="E4727A46">
      <w:start w:val="1"/>
      <w:numFmt w:val="bullet"/>
      <w:lvlText w:val=""/>
      <w:lvlJc w:val="left"/>
      <w:pPr>
        <w:ind w:left="6160" w:hanging="360"/>
      </w:pPr>
      <w:rPr>
        <w:rFonts w:ascii="Symbol" w:hAnsi="Symbol" w:hint="default"/>
      </w:rPr>
    </w:lvl>
    <w:lvl w:ilvl="1" w:tplc="04100003" w:tentative="1">
      <w:start w:val="1"/>
      <w:numFmt w:val="bullet"/>
      <w:lvlText w:val="o"/>
      <w:lvlJc w:val="left"/>
      <w:pPr>
        <w:ind w:left="6880" w:hanging="360"/>
      </w:pPr>
      <w:rPr>
        <w:rFonts w:ascii="Courier New" w:hAnsi="Courier New" w:cs="Courier New" w:hint="default"/>
      </w:rPr>
    </w:lvl>
    <w:lvl w:ilvl="2" w:tplc="04100005" w:tentative="1">
      <w:start w:val="1"/>
      <w:numFmt w:val="bullet"/>
      <w:lvlText w:val=""/>
      <w:lvlJc w:val="left"/>
      <w:pPr>
        <w:ind w:left="7600" w:hanging="360"/>
      </w:pPr>
      <w:rPr>
        <w:rFonts w:ascii="Wingdings" w:hAnsi="Wingdings" w:hint="default"/>
      </w:rPr>
    </w:lvl>
    <w:lvl w:ilvl="3" w:tplc="04100001" w:tentative="1">
      <w:start w:val="1"/>
      <w:numFmt w:val="bullet"/>
      <w:lvlText w:val=""/>
      <w:lvlJc w:val="left"/>
      <w:pPr>
        <w:ind w:left="8320" w:hanging="360"/>
      </w:pPr>
      <w:rPr>
        <w:rFonts w:ascii="Symbol" w:hAnsi="Symbol" w:hint="default"/>
      </w:rPr>
    </w:lvl>
    <w:lvl w:ilvl="4" w:tplc="04100003" w:tentative="1">
      <w:start w:val="1"/>
      <w:numFmt w:val="bullet"/>
      <w:lvlText w:val="o"/>
      <w:lvlJc w:val="left"/>
      <w:pPr>
        <w:ind w:left="9040" w:hanging="360"/>
      </w:pPr>
      <w:rPr>
        <w:rFonts w:ascii="Courier New" w:hAnsi="Courier New" w:cs="Courier New" w:hint="default"/>
      </w:rPr>
    </w:lvl>
    <w:lvl w:ilvl="5" w:tplc="04100005" w:tentative="1">
      <w:start w:val="1"/>
      <w:numFmt w:val="bullet"/>
      <w:lvlText w:val=""/>
      <w:lvlJc w:val="left"/>
      <w:pPr>
        <w:ind w:left="9760" w:hanging="360"/>
      </w:pPr>
      <w:rPr>
        <w:rFonts w:ascii="Wingdings" w:hAnsi="Wingdings" w:hint="default"/>
      </w:rPr>
    </w:lvl>
    <w:lvl w:ilvl="6" w:tplc="04100001" w:tentative="1">
      <w:start w:val="1"/>
      <w:numFmt w:val="bullet"/>
      <w:lvlText w:val=""/>
      <w:lvlJc w:val="left"/>
      <w:pPr>
        <w:ind w:left="10480" w:hanging="360"/>
      </w:pPr>
      <w:rPr>
        <w:rFonts w:ascii="Symbol" w:hAnsi="Symbol" w:hint="default"/>
      </w:rPr>
    </w:lvl>
    <w:lvl w:ilvl="7" w:tplc="04100003" w:tentative="1">
      <w:start w:val="1"/>
      <w:numFmt w:val="bullet"/>
      <w:lvlText w:val="o"/>
      <w:lvlJc w:val="left"/>
      <w:pPr>
        <w:ind w:left="11200" w:hanging="360"/>
      </w:pPr>
      <w:rPr>
        <w:rFonts w:ascii="Courier New" w:hAnsi="Courier New" w:cs="Courier New" w:hint="default"/>
      </w:rPr>
    </w:lvl>
    <w:lvl w:ilvl="8" w:tplc="04100005" w:tentative="1">
      <w:start w:val="1"/>
      <w:numFmt w:val="bullet"/>
      <w:lvlText w:val=""/>
      <w:lvlJc w:val="left"/>
      <w:pPr>
        <w:ind w:left="11920" w:hanging="360"/>
      </w:pPr>
      <w:rPr>
        <w:rFonts w:ascii="Wingdings" w:hAnsi="Wingdings" w:hint="default"/>
      </w:rPr>
    </w:lvl>
  </w:abstractNum>
  <w:abstractNum w:abstractNumId="4" w15:restartNumberingAfterBreak="0">
    <w:nsid w:val="12491C0E"/>
    <w:multiLevelType w:val="hybridMultilevel"/>
    <w:tmpl w:val="1A989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D0DFD"/>
    <w:multiLevelType w:val="multilevel"/>
    <w:tmpl w:val="4F748D6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29C17B5"/>
    <w:multiLevelType w:val="hybridMultilevel"/>
    <w:tmpl w:val="E4AAE988"/>
    <w:lvl w:ilvl="0" w:tplc="E4727A46">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13170627"/>
    <w:multiLevelType w:val="multilevel"/>
    <w:tmpl w:val="BAC0CE64"/>
    <w:lvl w:ilvl="0">
      <w:start w:val="1"/>
      <w:numFmt w:val="decimal"/>
      <w:pStyle w:val="Heading2"/>
      <w:lvlText w:val="%1."/>
      <w:lvlJc w:val="left"/>
      <w:pPr>
        <w:ind w:left="360" w:hanging="360"/>
      </w:pPr>
      <w:rPr>
        <w:b/>
        <w:bCs/>
      </w:rPr>
    </w:lvl>
    <w:lvl w:ilvl="1">
      <w:start w:val="1"/>
      <w:numFmt w:val="decimal"/>
      <w:pStyle w:val="Heading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3F62A9"/>
    <w:multiLevelType w:val="hybridMultilevel"/>
    <w:tmpl w:val="67B02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ED007D"/>
    <w:multiLevelType w:val="hybridMultilevel"/>
    <w:tmpl w:val="F61EA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A548A"/>
    <w:multiLevelType w:val="hybridMultilevel"/>
    <w:tmpl w:val="A45CF8F2"/>
    <w:lvl w:ilvl="0" w:tplc="04100009">
      <w:start w:val="1"/>
      <w:numFmt w:val="bullet"/>
      <w:lvlText w:val=""/>
      <w:lvlJc w:val="left"/>
      <w:pPr>
        <w:tabs>
          <w:tab w:val="num" w:pos="360"/>
        </w:tabs>
        <w:ind w:left="360" w:hanging="360"/>
      </w:pPr>
      <w:rPr>
        <w:rFonts w:ascii="Wingdings" w:hAnsi="Wingdings" w:hint="default"/>
      </w:rPr>
    </w:lvl>
    <w:lvl w:ilvl="1" w:tplc="04100019">
      <w:start w:val="1"/>
      <w:numFmt w:val="lowerLetter"/>
      <w:lvlText w:val="%2."/>
      <w:lvlJc w:val="left"/>
      <w:pPr>
        <w:tabs>
          <w:tab w:val="num" w:pos="1080"/>
        </w:tabs>
        <w:ind w:left="1080" w:hanging="360"/>
      </w:pPr>
      <w:rPr>
        <w:rFonts w:cs="Times New Roman"/>
      </w:rPr>
    </w:lvl>
    <w:lvl w:ilvl="2" w:tplc="0410001B">
      <w:start w:val="1"/>
      <w:numFmt w:val="lowerRoman"/>
      <w:lvlText w:val="%3."/>
      <w:lvlJc w:val="right"/>
      <w:pPr>
        <w:tabs>
          <w:tab w:val="num" w:pos="1800"/>
        </w:tabs>
        <w:ind w:left="1800" w:hanging="180"/>
      </w:pPr>
      <w:rPr>
        <w:rFonts w:cs="Times New Roman"/>
      </w:rPr>
    </w:lvl>
    <w:lvl w:ilvl="3" w:tplc="0410000F">
      <w:start w:val="1"/>
      <w:numFmt w:val="decimal"/>
      <w:lvlText w:val="%4."/>
      <w:lvlJc w:val="left"/>
      <w:pPr>
        <w:tabs>
          <w:tab w:val="num" w:pos="2520"/>
        </w:tabs>
        <w:ind w:left="2520" w:hanging="360"/>
      </w:pPr>
      <w:rPr>
        <w:rFonts w:cs="Times New Roman"/>
      </w:rPr>
    </w:lvl>
    <w:lvl w:ilvl="4" w:tplc="04100019">
      <w:start w:val="1"/>
      <w:numFmt w:val="lowerLetter"/>
      <w:lvlText w:val="%5."/>
      <w:lvlJc w:val="left"/>
      <w:pPr>
        <w:tabs>
          <w:tab w:val="num" w:pos="3240"/>
        </w:tabs>
        <w:ind w:left="3240" w:hanging="360"/>
      </w:pPr>
      <w:rPr>
        <w:rFonts w:cs="Times New Roman"/>
      </w:rPr>
    </w:lvl>
    <w:lvl w:ilvl="5" w:tplc="0410001B">
      <w:start w:val="1"/>
      <w:numFmt w:val="lowerRoman"/>
      <w:lvlText w:val="%6."/>
      <w:lvlJc w:val="right"/>
      <w:pPr>
        <w:tabs>
          <w:tab w:val="num" w:pos="3960"/>
        </w:tabs>
        <w:ind w:left="3960" w:hanging="180"/>
      </w:pPr>
      <w:rPr>
        <w:rFonts w:cs="Times New Roman"/>
      </w:rPr>
    </w:lvl>
    <w:lvl w:ilvl="6" w:tplc="0410000F">
      <w:start w:val="1"/>
      <w:numFmt w:val="decimal"/>
      <w:lvlText w:val="%7."/>
      <w:lvlJc w:val="left"/>
      <w:pPr>
        <w:tabs>
          <w:tab w:val="num" w:pos="4680"/>
        </w:tabs>
        <w:ind w:left="4680" w:hanging="360"/>
      </w:pPr>
      <w:rPr>
        <w:rFonts w:cs="Times New Roman"/>
      </w:rPr>
    </w:lvl>
    <w:lvl w:ilvl="7" w:tplc="04100019">
      <w:start w:val="1"/>
      <w:numFmt w:val="lowerLetter"/>
      <w:lvlText w:val="%8."/>
      <w:lvlJc w:val="left"/>
      <w:pPr>
        <w:tabs>
          <w:tab w:val="num" w:pos="5400"/>
        </w:tabs>
        <w:ind w:left="5400" w:hanging="360"/>
      </w:pPr>
      <w:rPr>
        <w:rFonts w:cs="Times New Roman"/>
      </w:rPr>
    </w:lvl>
    <w:lvl w:ilvl="8" w:tplc="0410001B">
      <w:start w:val="1"/>
      <w:numFmt w:val="lowerRoman"/>
      <w:lvlText w:val="%9."/>
      <w:lvlJc w:val="right"/>
      <w:pPr>
        <w:tabs>
          <w:tab w:val="num" w:pos="6120"/>
        </w:tabs>
        <w:ind w:left="6120" w:hanging="180"/>
      </w:pPr>
      <w:rPr>
        <w:rFonts w:cs="Times New Roman"/>
      </w:rPr>
    </w:lvl>
  </w:abstractNum>
  <w:abstractNum w:abstractNumId="11" w15:restartNumberingAfterBreak="0">
    <w:nsid w:val="1F6C3693"/>
    <w:multiLevelType w:val="hybridMultilevel"/>
    <w:tmpl w:val="BD32A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C77F12"/>
    <w:multiLevelType w:val="hybridMultilevel"/>
    <w:tmpl w:val="5DF2A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A6531E"/>
    <w:multiLevelType w:val="hybridMultilevel"/>
    <w:tmpl w:val="C24ED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A004A8"/>
    <w:multiLevelType w:val="hybridMultilevel"/>
    <w:tmpl w:val="7F90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6574B4"/>
    <w:multiLevelType w:val="hybridMultilevel"/>
    <w:tmpl w:val="BC800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EF247F"/>
    <w:multiLevelType w:val="hybridMultilevel"/>
    <w:tmpl w:val="AD6C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170425"/>
    <w:multiLevelType w:val="multilevel"/>
    <w:tmpl w:val="63CC255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48443A8"/>
    <w:multiLevelType w:val="hybridMultilevel"/>
    <w:tmpl w:val="A9747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3B7EAA"/>
    <w:multiLevelType w:val="singleLevel"/>
    <w:tmpl w:val="DFBCE2C2"/>
    <w:lvl w:ilvl="0">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4A6671E1"/>
    <w:multiLevelType w:val="hybridMultilevel"/>
    <w:tmpl w:val="07D271B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6F1E2B"/>
    <w:multiLevelType w:val="hybridMultilevel"/>
    <w:tmpl w:val="09EC0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005C13"/>
    <w:multiLevelType w:val="hybridMultilevel"/>
    <w:tmpl w:val="33ACC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0F0BE4"/>
    <w:multiLevelType w:val="hybridMultilevel"/>
    <w:tmpl w:val="E3525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6667D1"/>
    <w:multiLevelType w:val="hybridMultilevel"/>
    <w:tmpl w:val="2752F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D8691E"/>
    <w:multiLevelType w:val="hybridMultilevel"/>
    <w:tmpl w:val="F800D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FE029E"/>
    <w:multiLevelType w:val="hybridMultilevel"/>
    <w:tmpl w:val="231EA378"/>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7" w15:restartNumberingAfterBreak="0">
    <w:nsid w:val="620220AC"/>
    <w:multiLevelType w:val="hybridMultilevel"/>
    <w:tmpl w:val="20CA3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3E1BC4"/>
    <w:multiLevelType w:val="hybridMultilevel"/>
    <w:tmpl w:val="DA440B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6AA56F5"/>
    <w:multiLevelType w:val="hybridMultilevel"/>
    <w:tmpl w:val="9E5A531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D0D6879"/>
    <w:multiLevelType w:val="hybridMultilevel"/>
    <w:tmpl w:val="8A2E86D2"/>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1" w15:restartNumberingAfterBreak="0">
    <w:nsid w:val="6E2F635E"/>
    <w:multiLevelType w:val="hybridMultilevel"/>
    <w:tmpl w:val="AB6E16A4"/>
    <w:lvl w:ilvl="0" w:tplc="04100001">
      <w:start w:val="1"/>
      <w:numFmt w:val="bullet"/>
      <w:lvlText w:val=""/>
      <w:lvlJc w:val="left"/>
      <w:pPr>
        <w:tabs>
          <w:tab w:val="num" w:pos="801"/>
        </w:tabs>
        <w:ind w:left="801" w:hanging="360"/>
      </w:pPr>
      <w:rPr>
        <w:rFonts w:ascii="Symbol" w:hAnsi="Symbol" w:hint="default"/>
      </w:rPr>
    </w:lvl>
    <w:lvl w:ilvl="1" w:tplc="04100003" w:tentative="1">
      <w:start w:val="1"/>
      <w:numFmt w:val="bullet"/>
      <w:lvlText w:val="o"/>
      <w:lvlJc w:val="left"/>
      <w:pPr>
        <w:tabs>
          <w:tab w:val="num" w:pos="1521"/>
        </w:tabs>
        <w:ind w:left="1521" w:hanging="360"/>
      </w:pPr>
      <w:rPr>
        <w:rFonts w:ascii="Courier New" w:hAnsi="Courier New" w:cs="Courier New" w:hint="default"/>
      </w:rPr>
    </w:lvl>
    <w:lvl w:ilvl="2" w:tplc="04100005" w:tentative="1">
      <w:start w:val="1"/>
      <w:numFmt w:val="bullet"/>
      <w:lvlText w:val=""/>
      <w:lvlJc w:val="left"/>
      <w:pPr>
        <w:tabs>
          <w:tab w:val="num" w:pos="2241"/>
        </w:tabs>
        <w:ind w:left="2241" w:hanging="360"/>
      </w:pPr>
      <w:rPr>
        <w:rFonts w:ascii="Wingdings" w:hAnsi="Wingdings" w:hint="default"/>
      </w:rPr>
    </w:lvl>
    <w:lvl w:ilvl="3" w:tplc="04100001" w:tentative="1">
      <w:start w:val="1"/>
      <w:numFmt w:val="bullet"/>
      <w:lvlText w:val=""/>
      <w:lvlJc w:val="left"/>
      <w:pPr>
        <w:tabs>
          <w:tab w:val="num" w:pos="2961"/>
        </w:tabs>
        <w:ind w:left="2961" w:hanging="360"/>
      </w:pPr>
      <w:rPr>
        <w:rFonts w:ascii="Symbol" w:hAnsi="Symbol" w:hint="default"/>
      </w:rPr>
    </w:lvl>
    <w:lvl w:ilvl="4" w:tplc="04100003" w:tentative="1">
      <w:start w:val="1"/>
      <w:numFmt w:val="bullet"/>
      <w:lvlText w:val="o"/>
      <w:lvlJc w:val="left"/>
      <w:pPr>
        <w:tabs>
          <w:tab w:val="num" w:pos="3681"/>
        </w:tabs>
        <w:ind w:left="3681" w:hanging="360"/>
      </w:pPr>
      <w:rPr>
        <w:rFonts w:ascii="Courier New" w:hAnsi="Courier New" w:cs="Courier New" w:hint="default"/>
      </w:rPr>
    </w:lvl>
    <w:lvl w:ilvl="5" w:tplc="04100005" w:tentative="1">
      <w:start w:val="1"/>
      <w:numFmt w:val="bullet"/>
      <w:lvlText w:val=""/>
      <w:lvlJc w:val="left"/>
      <w:pPr>
        <w:tabs>
          <w:tab w:val="num" w:pos="4401"/>
        </w:tabs>
        <w:ind w:left="4401" w:hanging="360"/>
      </w:pPr>
      <w:rPr>
        <w:rFonts w:ascii="Wingdings" w:hAnsi="Wingdings" w:hint="default"/>
      </w:rPr>
    </w:lvl>
    <w:lvl w:ilvl="6" w:tplc="04100001" w:tentative="1">
      <w:start w:val="1"/>
      <w:numFmt w:val="bullet"/>
      <w:lvlText w:val=""/>
      <w:lvlJc w:val="left"/>
      <w:pPr>
        <w:tabs>
          <w:tab w:val="num" w:pos="5121"/>
        </w:tabs>
        <w:ind w:left="5121" w:hanging="360"/>
      </w:pPr>
      <w:rPr>
        <w:rFonts w:ascii="Symbol" w:hAnsi="Symbol" w:hint="default"/>
      </w:rPr>
    </w:lvl>
    <w:lvl w:ilvl="7" w:tplc="04100003" w:tentative="1">
      <w:start w:val="1"/>
      <w:numFmt w:val="bullet"/>
      <w:lvlText w:val="o"/>
      <w:lvlJc w:val="left"/>
      <w:pPr>
        <w:tabs>
          <w:tab w:val="num" w:pos="5841"/>
        </w:tabs>
        <w:ind w:left="5841" w:hanging="360"/>
      </w:pPr>
      <w:rPr>
        <w:rFonts w:ascii="Courier New" w:hAnsi="Courier New" w:cs="Courier New" w:hint="default"/>
      </w:rPr>
    </w:lvl>
    <w:lvl w:ilvl="8" w:tplc="04100005" w:tentative="1">
      <w:start w:val="1"/>
      <w:numFmt w:val="bullet"/>
      <w:lvlText w:val=""/>
      <w:lvlJc w:val="left"/>
      <w:pPr>
        <w:tabs>
          <w:tab w:val="num" w:pos="6561"/>
        </w:tabs>
        <w:ind w:left="6561" w:hanging="360"/>
      </w:pPr>
      <w:rPr>
        <w:rFonts w:ascii="Wingdings" w:hAnsi="Wingdings" w:hint="default"/>
      </w:rPr>
    </w:lvl>
  </w:abstractNum>
  <w:abstractNum w:abstractNumId="32" w15:restartNumberingAfterBreak="0">
    <w:nsid w:val="6F776BB5"/>
    <w:multiLevelType w:val="hybridMultilevel"/>
    <w:tmpl w:val="A1E6A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067254"/>
    <w:multiLevelType w:val="hybridMultilevel"/>
    <w:tmpl w:val="9C143A3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4B7695"/>
    <w:multiLevelType w:val="hybridMultilevel"/>
    <w:tmpl w:val="053C3748"/>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99273558">
    <w:abstractNumId w:val="19"/>
  </w:num>
  <w:num w:numId="2" w16cid:durableId="1710255205">
    <w:abstractNumId w:val="31"/>
  </w:num>
  <w:num w:numId="3" w16cid:durableId="713772188">
    <w:abstractNumId w:val="33"/>
  </w:num>
  <w:num w:numId="4" w16cid:durableId="1064720445">
    <w:abstractNumId w:val="20"/>
  </w:num>
  <w:num w:numId="5" w16cid:durableId="1401514117">
    <w:abstractNumId w:val="10"/>
  </w:num>
  <w:num w:numId="6" w16cid:durableId="128010596">
    <w:abstractNumId w:val="30"/>
  </w:num>
  <w:num w:numId="7" w16cid:durableId="996491153">
    <w:abstractNumId w:val="34"/>
  </w:num>
  <w:num w:numId="8" w16cid:durableId="1748452285">
    <w:abstractNumId w:val="3"/>
  </w:num>
  <w:num w:numId="9" w16cid:durableId="1636182535">
    <w:abstractNumId w:val="6"/>
  </w:num>
  <w:num w:numId="10" w16cid:durableId="453328833">
    <w:abstractNumId w:val="26"/>
  </w:num>
  <w:num w:numId="11" w16cid:durableId="106243659">
    <w:abstractNumId w:val="29"/>
  </w:num>
  <w:num w:numId="12" w16cid:durableId="821779285">
    <w:abstractNumId w:val="11"/>
  </w:num>
  <w:num w:numId="13" w16cid:durableId="1995136297">
    <w:abstractNumId w:val="7"/>
  </w:num>
  <w:num w:numId="14" w16cid:durableId="1168595783">
    <w:abstractNumId w:val="7"/>
  </w:num>
  <w:num w:numId="15" w16cid:durableId="1886017086">
    <w:abstractNumId w:val="23"/>
  </w:num>
  <w:num w:numId="16" w16cid:durableId="231040131">
    <w:abstractNumId w:val="17"/>
  </w:num>
  <w:num w:numId="17" w16cid:durableId="743142658">
    <w:abstractNumId w:val="5"/>
  </w:num>
  <w:num w:numId="18" w16cid:durableId="1214580652">
    <w:abstractNumId w:val="4"/>
  </w:num>
  <w:num w:numId="19" w16cid:durableId="1616718543">
    <w:abstractNumId w:val="8"/>
  </w:num>
  <w:num w:numId="20" w16cid:durableId="1324161777">
    <w:abstractNumId w:val="21"/>
  </w:num>
  <w:num w:numId="21" w16cid:durableId="969826368">
    <w:abstractNumId w:val="16"/>
  </w:num>
  <w:num w:numId="22" w16cid:durableId="1454252041">
    <w:abstractNumId w:val="12"/>
  </w:num>
  <w:num w:numId="23" w16cid:durableId="548536635">
    <w:abstractNumId w:val="28"/>
  </w:num>
  <w:num w:numId="24" w16cid:durableId="520555212">
    <w:abstractNumId w:val="32"/>
  </w:num>
  <w:num w:numId="25" w16cid:durableId="1629507008">
    <w:abstractNumId w:val="2"/>
  </w:num>
  <w:num w:numId="26" w16cid:durableId="637347501">
    <w:abstractNumId w:val="27"/>
  </w:num>
  <w:num w:numId="27" w16cid:durableId="1211452220">
    <w:abstractNumId w:val="0"/>
  </w:num>
  <w:num w:numId="28" w16cid:durableId="1498109792">
    <w:abstractNumId w:val="15"/>
  </w:num>
  <w:num w:numId="29" w16cid:durableId="1005061555">
    <w:abstractNumId w:val="25"/>
  </w:num>
  <w:num w:numId="30" w16cid:durableId="227423633">
    <w:abstractNumId w:val="14"/>
  </w:num>
  <w:num w:numId="31" w16cid:durableId="532232099">
    <w:abstractNumId w:val="9"/>
  </w:num>
  <w:num w:numId="32" w16cid:durableId="1181620866">
    <w:abstractNumId w:val="13"/>
  </w:num>
  <w:num w:numId="33" w16cid:durableId="1815291070">
    <w:abstractNumId w:val="22"/>
  </w:num>
  <w:num w:numId="34" w16cid:durableId="175730044">
    <w:abstractNumId w:val="1"/>
  </w:num>
  <w:num w:numId="35" w16cid:durableId="1414623231">
    <w:abstractNumId w:val="24"/>
  </w:num>
  <w:num w:numId="36" w16cid:durableId="21543358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FC4"/>
    <w:rsid w:val="000205FE"/>
    <w:rsid w:val="00022E77"/>
    <w:rsid w:val="0003277E"/>
    <w:rsid w:val="000368C1"/>
    <w:rsid w:val="00037E56"/>
    <w:rsid w:val="0005457B"/>
    <w:rsid w:val="000712E4"/>
    <w:rsid w:val="00071366"/>
    <w:rsid w:val="000736AC"/>
    <w:rsid w:val="000949E9"/>
    <w:rsid w:val="000B59C1"/>
    <w:rsid w:val="000C2C42"/>
    <w:rsid w:val="00117925"/>
    <w:rsid w:val="00146586"/>
    <w:rsid w:val="001525E0"/>
    <w:rsid w:val="00161E74"/>
    <w:rsid w:val="00175330"/>
    <w:rsid w:val="00197E6E"/>
    <w:rsid w:val="001C5419"/>
    <w:rsid w:val="001C6F33"/>
    <w:rsid w:val="001E2CF5"/>
    <w:rsid w:val="00200AF1"/>
    <w:rsid w:val="002309BF"/>
    <w:rsid w:val="002571D1"/>
    <w:rsid w:val="00294EB5"/>
    <w:rsid w:val="002A10E7"/>
    <w:rsid w:val="0030608E"/>
    <w:rsid w:val="00306A27"/>
    <w:rsid w:val="003223BD"/>
    <w:rsid w:val="0032519A"/>
    <w:rsid w:val="00341A54"/>
    <w:rsid w:val="00344413"/>
    <w:rsid w:val="00390EA1"/>
    <w:rsid w:val="00394BD1"/>
    <w:rsid w:val="003B64B9"/>
    <w:rsid w:val="003B6B2B"/>
    <w:rsid w:val="003C229B"/>
    <w:rsid w:val="003C7CF2"/>
    <w:rsid w:val="003E7E86"/>
    <w:rsid w:val="00423F44"/>
    <w:rsid w:val="00437ED5"/>
    <w:rsid w:val="00442613"/>
    <w:rsid w:val="00450BED"/>
    <w:rsid w:val="004512FA"/>
    <w:rsid w:val="00460393"/>
    <w:rsid w:val="004610ED"/>
    <w:rsid w:val="0048767D"/>
    <w:rsid w:val="004F7904"/>
    <w:rsid w:val="00533D9F"/>
    <w:rsid w:val="00547D80"/>
    <w:rsid w:val="0055349B"/>
    <w:rsid w:val="00553CAD"/>
    <w:rsid w:val="005562A3"/>
    <w:rsid w:val="00566766"/>
    <w:rsid w:val="0057003A"/>
    <w:rsid w:val="00571960"/>
    <w:rsid w:val="00573AB5"/>
    <w:rsid w:val="005802DD"/>
    <w:rsid w:val="00584E0F"/>
    <w:rsid w:val="005A0F58"/>
    <w:rsid w:val="005B0385"/>
    <w:rsid w:val="005B16DD"/>
    <w:rsid w:val="005F64A4"/>
    <w:rsid w:val="00603AB7"/>
    <w:rsid w:val="006137B4"/>
    <w:rsid w:val="00665EA7"/>
    <w:rsid w:val="0067392A"/>
    <w:rsid w:val="00673D32"/>
    <w:rsid w:val="006A4191"/>
    <w:rsid w:val="006D07A5"/>
    <w:rsid w:val="006D6686"/>
    <w:rsid w:val="006F025E"/>
    <w:rsid w:val="00721797"/>
    <w:rsid w:val="00742E26"/>
    <w:rsid w:val="00752406"/>
    <w:rsid w:val="007571E0"/>
    <w:rsid w:val="00764539"/>
    <w:rsid w:val="00764F88"/>
    <w:rsid w:val="007B3313"/>
    <w:rsid w:val="00801722"/>
    <w:rsid w:val="008220F1"/>
    <w:rsid w:val="0086201B"/>
    <w:rsid w:val="00880647"/>
    <w:rsid w:val="008D11A3"/>
    <w:rsid w:val="008E7599"/>
    <w:rsid w:val="00903D9C"/>
    <w:rsid w:val="0092069A"/>
    <w:rsid w:val="00924650"/>
    <w:rsid w:val="009608D8"/>
    <w:rsid w:val="00974EF7"/>
    <w:rsid w:val="009D2261"/>
    <w:rsid w:val="009D324D"/>
    <w:rsid w:val="009D727D"/>
    <w:rsid w:val="009F5FBB"/>
    <w:rsid w:val="009F6EF1"/>
    <w:rsid w:val="009F7544"/>
    <w:rsid w:val="00A007A7"/>
    <w:rsid w:val="00A06F2F"/>
    <w:rsid w:val="00A13703"/>
    <w:rsid w:val="00A217E4"/>
    <w:rsid w:val="00A43287"/>
    <w:rsid w:val="00A45326"/>
    <w:rsid w:val="00A558B9"/>
    <w:rsid w:val="00A75980"/>
    <w:rsid w:val="00AF4661"/>
    <w:rsid w:val="00B96F14"/>
    <w:rsid w:val="00BA32F2"/>
    <w:rsid w:val="00BB1FC4"/>
    <w:rsid w:val="00BB3CFE"/>
    <w:rsid w:val="00BC5EF2"/>
    <w:rsid w:val="00BE4845"/>
    <w:rsid w:val="00BF08C6"/>
    <w:rsid w:val="00C2158A"/>
    <w:rsid w:val="00C23701"/>
    <w:rsid w:val="00C34256"/>
    <w:rsid w:val="00C45089"/>
    <w:rsid w:val="00C67B5E"/>
    <w:rsid w:val="00CA1FAE"/>
    <w:rsid w:val="00CD1849"/>
    <w:rsid w:val="00CE3858"/>
    <w:rsid w:val="00D1424D"/>
    <w:rsid w:val="00D15EDE"/>
    <w:rsid w:val="00D32554"/>
    <w:rsid w:val="00D42F88"/>
    <w:rsid w:val="00D461F9"/>
    <w:rsid w:val="00D60B41"/>
    <w:rsid w:val="00D80678"/>
    <w:rsid w:val="00D81B38"/>
    <w:rsid w:val="00D85D1F"/>
    <w:rsid w:val="00DA528C"/>
    <w:rsid w:val="00DC16DA"/>
    <w:rsid w:val="00DD5DA9"/>
    <w:rsid w:val="00DF184D"/>
    <w:rsid w:val="00E14BF9"/>
    <w:rsid w:val="00E153CF"/>
    <w:rsid w:val="00E22CBD"/>
    <w:rsid w:val="00E36FFC"/>
    <w:rsid w:val="00E375FA"/>
    <w:rsid w:val="00E43BB1"/>
    <w:rsid w:val="00E513D7"/>
    <w:rsid w:val="00EA66CF"/>
    <w:rsid w:val="00ED3B26"/>
    <w:rsid w:val="00EE0C08"/>
    <w:rsid w:val="00EE2A32"/>
    <w:rsid w:val="00EF1894"/>
    <w:rsid w:val="00F01A54"/>
    <w:rsid w:val="00F13897"/>
    <w:rsid w:val="00F42022"/>
    <w:rsid w:val="00F42CF0"/>
    <w:rsid w:val="00F44903"/>
    <w:rsid w:val="00F5272F"/>
    <w:rsid w:val="00F84CF0"/>
    <w:rsid w:val="00F95BA0"/>
    <w:rsid w:val="00F97E6B"/>
    <w:rsid w:val="00FA12A4"/>
    <w:rsid w:val="00FA1BF0"/>
    <w:rsid w:val="00FC46E4"/>
    <w:rsid w:val="00FD0498"/>
    <w:rsid w:val="00FD2561"/>
    <w:rsid w:val="00FE7B97"/>
    <w:rsid w:val="00FF3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7ADF1"/>
  <w15:chartTrackingRefBased/>
  <w15:docId w15:val="{3FE201FF-A1A1-49ED-8957-EE8ABA70F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5FA"/>
    <w:pPr>
      <w:spacing w:after="160" w:line="259" w:lineRule="auto"/>
    </w:pPr>
    <w:rPr>
      <w:rFonts w:ascii="Aptos" w:eastAsiaTheme="minorHAnsi" w:hAnsi="Aptos" w:cs="Arial"/>
      <w:lang w:val="it-IT" w:bidi="it-IT"/>
    </w:rPr>
  </w:style>
  <w:style w:type="paragraph" w:styleId="Heading1">
    <w:name w:val="heading 1"/>
    <w:basedOn w:val="Normal"/>
    <w:next w:val="Normal"/>
    <w:link w:val="Heading1Char"/>
    <w:uiPriority w:val="9"/>
    <w:qFormat/>
    <w:rsid w:val="00E375FA"/>
    <w:pPr>
      <w:jc w:val="center"/>
      <w:outlineLvl w:val="0"/>
    </w:pPr>
    <w:rPr>
      <w:b/>
      <w:bCs/>
    </w:rPr>
  </w:style>
  <w:style w:type="paragraph" w:styleId="Heading2">
    <w:name w:val="heading 2"/>
    <w:basedOn w:val="Heading3"/>
    <w:next w:val="Normal"/>
    <w:link w:val="Heading2Char"/>
    <w:uiPriority w:val="9"/>
    <w:unhideWhenUsed/>
    <w:qFormat/>
    <w:rsid w:val="00E375FA"/>
    <w:pPr>
      <w:numPr>
        <w:ilvl w:val="0"/>
      </w:numPr>
      <w:outlineLvl w:val="1"/>
    </w:pPr>
  </w:style>
  <w:style w:type="paragraph" w:styleId="Heading3">
    <w:name w:val="heading 3"/>
    <w:basedOn w:val="Heading1"/>
    <w:next w:val="Normal"/>
    <w:link w:val="Heading3Char"/>
    <w:uiPriority w:val="9"/>
    <w:unhideWhenUsed/>
    <w:qFormat/>
    <w:rsid w:val="00E375FA"/>
    <w:pPr>
      <w:numPr>
        <w:ilvl w:val="1"/>
        <w:numId w:val="14"/>
      </w:numPr>
      <w:jc w:val="left"/>
      <w:outlineLvl w:val="2"/>
    </w:pPr>
    <w:rPr>
      <w:bCs w:val="0"/>
    </w:rPr>
  </w:style>
  <w:style w:type="paragraph" w:styleId="Heading4">
    <w:name w:val="heading 4"/>
    <w:basedOn w:val="Normal"/>
    <w:next w:val="Normal"/>
    <w:qFormat/>
    <w:pPr>
      <w:keepNext/>
      <w:jc w:val="right"/>
      <w:outlineLvl w:val="3"/>
    </w:pPr>
    <w:rPr>
      <w:rFonts w:ascii="Verdana" w:hAnsi="Verdana"/>
      <w:snapToGrid w:val="0"/>
      <w:sz w:val="26"/>
    </w:rPr>
  </w:style>
  <w:style w:type="paragraph" w:styleId="Heading5">
    <w:name w:val="heading 5"/>
    <w:basedOn w:val="Normal"/>
    <w:next w:val="Normal"/>
    <w:qFormat/>
    <w:pPr>
      <w:keepNext/>
      <w:tabs>
        <w:tab w:val="decimal" w:pos="283"/>
        <w:tab w:val="decimal" w:pos="850"/>
      </w:tabs>
      <w:spacing w:line="240" w:lineRule="atLeast"/>
      <w:ind w:right="-51"/>
      <w:jc w:val="center"/>
      <w:outlineLvl w:val="4"/>
    </w:pPr>
    <w:rPr>
      <w:b/>
      <w:sz w:val="23"/>
      <w:szCs w:val="24"/>
    </w:rPr>
  </w:style>
  <w:style w:type="paragraph" w:styleId="Heading6">
    <w:name w:val="heading 6"/>
    <w:basedOn w:val="Normal"/>
    <w:next w:val="Normal"/>
    <w:qFormat/>
    <w:pPr>
      <w:keepNext/>
      <w:ind w:left="6372"/>
      <w:jc w:val="both"/>
      <w:outlineLvl w:val="5"/>
    </w:pPr>
    <w:rPr>
      <w:rFonts w:ascii="Verdana" w:hAnsi="Verdana"/>
      <w:snapToGrid w:val="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uiPriority w:val="99"/>
    <w:unhideWhenUsed/>
    <w:rsid w:val="00E375FA"/>
    <w:pPr>
      <w:tabs>
        <w:tab w:val="center" w:pos="4986"/>
        <w:tab w:val="right" w:pos="9972"/>
      </w:tabs>
      <w:spacing w:after="0" w:line="240" w:lineRule="auto"/>
    </w:pPr>
  </w:style>
  <w:style w:type="paragraph" w:styleId="Footer">
    <w:name w:val="footer"/>
    <w:basedOn w:val="Normal"/>
    <w:link w:val="FooterChar"/>
    <w:uiPriority w:val="99"/>
    <w:unhideWhenUsed/>
    <w:rsid w:val="00E375FA"/>
    <w:pPr>
      <w:tabs>
        <w:tab w:val="center" w:pos="4986"/>
        <w:tab w:val="right" w:pos="9972"/>
      </w:tabs>
      <w:spacing w:after="0" w:line="240" w:lineRule="auto"/>
    </w:pPr>
  </w:style>
  <w:style w:type="character" w:customStyle="1" w:styleId="FooterChar">
    <w:name w:val="Footer Char"/>
    <w:basedOn w:val="DefaultParagraphFont"/>
    <w:link w:val="Footer"/>
    <w:uiPriority w:val="99"/>
    <w:rsid w:val="00E375FA"/>
    <w:rPr>
      <w:rFonts w:ascii="Aptos" w:eastAsiaTheme="minorHAnsi" w:hAnsi="Aptos" w:cs="Arial"/>
      <w:lang w:val="it-IT" w:bidi="it-IT"/>
    </w:rPr>
  </w:style>
  <w:style w:type="paragraph" w:styleId="ListParagraph">
    <w:name w:val="List Paragraph"/>
    <w:basedOn w:val="Normal"/>
    <w:uiPriority w:val="34"/>
    <w:qFormat/>
    <w:rsid w:val="00E375FA"/>
    <w:pPr>
      <w:ind w:left="720"/>
      <w:contextualSpacing/>
    </w:pPr>
  </w:style>
  <w:style w:type="character" w:styleId="CommentReference">
    <w:name w:val="annotation reference"/>
    <w:basedOn w:val="DefaultParagraphFont"/>
    <w:uiPriority w:val="99"/>
    <w:unhideWhenUsed/>
    <w:rsid w:val="00E375FA"/>
    <w:rPr>
      <w:sz w:val="16"/>
      <w:szCs w:val="16"/>
    </w:rPr>
  </w:style>
  <w:style w:type="paragraph" w:styleId="CommentText">
    <w:name w:val="annotation text"/>
    <w:basedOn w:val="Normal"/>
    <w:link w:val="CommentTextChar"/>
    <w:uiPriority w:val="99"/>
    <w:unhideWhenUsed/>
    <w:rsid w:val="00E375FA"/>
    <w:pPr>
      <w:spacing w:line="240" w:lineRule="auto"/>
    </w:pPr>
  </w:style>
  <w:style w:type="character" w:customStyle="1" w:styleId="CommentTextChar">
    <w:name w:val="Comment Text Char"/>
    <w:basedOn w:val="DefaultParagraphFont"/>
    <w:link w:val="CommentText"/>
    <w:uiPriority w:val="99"/>
    <w:rsid w:val="00E375FA"/>
    <w:rPr>
      <w:rFonts w:ascii="Aptos" w:eastAsiaTheme="minorHAnsi" w:hAnsi="Aptos" w:cs="Arial"/>
      <w:lang w:val="it-IT" w:bidi="it-IT"/>
    </w:rPr>
  </w:style>
  <w:style w:type="paragraph" w:styleId="CommentSubject">
    <w:name w:val="annotation subject"/>
    <w:basedOn w:val="CommentText"/>
    <w:next w:val="CommentText"/>
    <w:link w:val="CommentSubjectChar"/>
    <w:uiPriority w:val="99"/>
    <w:unhideWhenUsed/>
    <w:rsid w:val="00E375FA"/>
    <w:rPr>
      <w:b/>
      <w:bCs/>
    </w:rPr>
  </w:style>
  <w:style w:type="character" w:customStyle="1" w:styleId="CommentSubjectChar">
    <w:name w:val="Comment Subject Char"/>
    <w:basedOn w:val="CommentTextChar"/>
    <w:link w:val="CommentSubject"/>
    <w:uiPriority w:val="99"/>
    <w:rsid w:val="00E375FA"/>
    <w:rPr>
      <w:rFonts w:ascii="Aptos" w:eastAsiaTheme="minorHAnsi" w:hAnsi="Aptos" w:cs="Arial"/>
      <w:b/>
      <w:bCs/>
      <w:lang w:val="it-IT" w:bidi="it-IT"/>
    </w:rPr>
  </w:style>
  <w:style w:type="paragraph" w:customStyle="1" w:styleId="Standard">
    <w:name w:val="Standard"/>
    <w:rsid w:val="00584E0F"/>
    <w:pPr>
      <w:suppressAutoHyphens/>
      <w:autoSpaceDN w:val="0"/>
      <w:textAlignment w:val="baseline"/>
    </w:pPr>
    <w:rPr>
      <w:rFonts w:ascii="Liberation Serif" w:eastAsia="SimSun" w:hAnsi="Liberation Serif" w:cs="Mangal"/>
      <w:kern w:val="3"/>
      <w:sz w:val="24"/>
      <w:szCs w:val="24"/>
      <w:lang w:val="it-IT" w:eastAsia="zh-CN" w:bidi="hi-IN"/>
    </w:rPr>
  </w:style>
  <w:style w:type="character" w:customStyle="1" w:styleId="HeaderChar">
    <w:name w:val="Header Char"/>
    <w:basedOn w:val="DefaultParagraphFont"/>
    <w:link w:val="Header"/>
    <w:uiPriority w:val="99"/>
    <w:rsid w:val="00E375FA"/>
    <w:rPr>
      <w:rFonts w:ascii="Aptos" w:eastAsiaTheme="minorHAnsi" w:hAnsi="Aptos" w:cs="Arial"/>
      <w:lang w:val="it-IT" w:bidi="it-IT"/>
    </w:rPr>
  </w:style>
  <w:style w:type="character" w:customStyle="1" w:styleId="Heading1Char">
    <w:name w:val="Heading 1 Char"/>
    <w:basedOn w:val="DefaultParagraphFont"/>
    <w:link w:val="Heading1"/>
    <w:uiPriority w:val="9"/>
    <w:rsid w:val="00E375FA"/>
    <w:rPr>
      <w:rFonts w:ascii="Aptos" w:eastAsiaTheme="minorHAnsi" w:hAnsi="Aptos" w:cs="Arial"/>
      <w:b/>
      <w:bCs/>
      <w:lang w:val="it-IT" w:bidi="it-IT"/>
    </w:rPr>
  </w:style>
  <w:style w:type="character" w:customStyle="1" w:styleId="Heading3Char">
    <w:name w:val="Heading 3 Char"/>
    <w:basedOn w:val="DefaultParagraphFont"/>
    <w:link w:val="Heading3"/>
    <w:uiPriority w:val="9"/>
    <w:rsid w:val="00E375FA"/>
    <w:rPr>
      <w:rFonts w:ascii="Aptos" w:eastAsiaTheme="minorHAnsi" w:hAnsi="Aptos" w:cs="Arial"/>
      <w:b/>
      <w:lang w:val="it-IT" w:bidi="it-IT"/>
    </w:rPr>
  </w:style>
  <w:style w:type="character" w:customStyle="1" w:styleId="Heading2Char">
    <w:name w:val="Heading 2 Char"/>
    <w:basedOn w:val="DefaultParagraphFont"/>
    <w:link w:val="Heading2"/>
    <w:uiPriority w:val="9"/>
    <w:rsid w:val="00E375FA"/>
    <w:rPr>
      <w:rFonts w:ascii="Aptos" w:eastAsiaTheme="minorHAnsi" w:hAnsi="Aptos" w:cs="Arial"/>
      <w:b/>
      <w:lang w:val="it-IT" w:bidi="it-IT"/>
    </w:rPr>
  </w:style>
  <w:style w:type="character" w:styleId="UnresolvedMention">
    <w:name w:val="Unresolved Mention"/>
    <w:basedOn w:val="DefaultParagraphFont"/>
    <w:uiPriority w:val="99"/>
    <w:semiHidden/>
    <w:unhideWhenUsed/>
    <w:rsid w:val="00CE3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36305">
      <w:bodyDiv w:val="1"/>
      <w:marLeft w:val="0"/>
      <w:marRight w:val="0"/>
      <w:marTop w:val="0"/>
      <w:marBottom w:val="0"/>
      <w:divBdr>
        <w:top w:val="none" w:sz="0" w:space="0" w:color="auto"/>
        <w:left w:val="none" w:sz="0" w:space="0" w:color="auto"/>
        <w:bottom w:val="none" w:sz="0" w:space="0" w:color="auto"/>
        <w:right w:val="none" w:sz="0" w:space="0" w:color="auto"/>
      </w:divBdr>
      <w:divsChild>
        <w:div w:id="2980119">
          <w:marLeft w:val="0"/>
          <w:marRight w:val="0"/>
          <w:marTop w:val="0"/>
          <w:marBottom w:val="0"/>
          <w:divBdr>
            <w:top w:val="none" w:sz="0" w:space="0" w:color="auto"/>
            <w:left w:val="none" w:sz="0" w:space="0" w:color="auto"/>
            <w:bottom w:val="none" w:sz="0" w:space="0" w:color="auto"/>
            <w:right w:val="none" w:sz="0" w:space="0" w:color="auto"/>
          </w:divBdr>
        </w:div>
        <w:div w:id="5906655">
          <w:marLeft w:val="0"/>
          <w:marRight w:val="0"/>
          <w:marTop w:val="0"/>
          <w:marBottom w:val="0"/>
          <w:divBdr>
            <w:top w:val="none" w:sz="0" w:space="0" w:color="auto"/>
            <w:left w:val="none" w:sz="0" w:space="0" w:color="auto"/>
            <w:bottom w:val="none" w:sz="0" w:space="0" w:color="auto"/>
            <w:right w:val="none" w:sz="0" w:space="0" w:color="auto"/>
          </w:divBdr>
        </w:div>
        <w:div w:id="16930416">
          <w:marLeft w:val="0"/>
          <w:marRight w:val="0"/>
          <w:marTop w:val="0"/>
          <w:marBottom w:val="0"/>
          <w:divBdr>
            <w:top w:val="none" w:sz="0" w:space="0" w:color="auto"/>
            <w:left w:val="none" w:sz="0" w:space="0" w:color="auto"/>
            <w:bottom w:val="none" w:sz="0" w:space="0" w:color="auto"/>
            <w:right w:val="none" w:sz="0" w:space="0" w:color="auto"/>
          </w:divBdr>
        </w:div>
        <w:div w:id="19626936">
          <w:marLeft w:val="0"/>
          <w:marRight w:val="0"/>
          <w:marTop w:val="0"/>
          <w:marBottom w:val="0"/>
          <w:divBdr>
            <w:top w:val="none" w:sz="0" w:space="0" w:color="auto"/>
            <w:left w:val="none" w:sz="0" w:space="0" w:color="auto"/>
            <w:bottom w:val="none" w:sz="0" w:space="0" w:color="auto"/>
            <w:right w:val="none" w:sz="0" w:space="0" w:color="auto"/>
          </w:divBdr>
        </w:div>
        <w:div w:id="19934801">
          <w:marLeft w:val="0"/>
          <w:marRight w:val="0"/>
          <w:marTop w:val="0"/>
          <w:marBottom w:val="0"/>
          <w:divBdr>
            <w:top w:val="none" w:sz="0" w:space="0" w:color="auto"/>
            <w:left w:val="none" w:sz="0" w:space="0" w:color="auto"/>
            <w:bottom w:val="none" w:sz="0" w:space="0" w:color="auto"/>
            <w:right w:val="none" w:sz="0" w:space="0" w:color="auto"/>
          </w:divBdr>
        </w:div>
        <w:div w:id="37316254">
          <w:marLeft w:val="0"/>
          <w:marRight w:val="0"/>
          <w:marTop w:val="0"/>
          <w:marBottom w:val="0"/>
          <w:divBdr>
            <w:top w:val="none" w:sz="0" w:space="0" w:color="auto"/>
            <w:left w:val="none" w:sz="0" w:space="0" w:color="auto"/>
            <w:bottom w:val="none" w:sz="0" w:space="0" w:color="auto"/>
            <w:right w:val="none" w:sz="0" w:space="0" w:color="auto"/>
          </w:divBdr>
        </w:div>
        <w:div w:id="39328143">
          <w:marLeft w:val="0"/>
          <w:marRight w:val="0"/>
          <w:marTop w:val="0"/>
          <w:marBottom w:val="0"/>
          <w:divBdr>
            <w:top w:val="none" w:sz="0" w:space="0" w:color="auto"/>
            <w:left w:val="none" w:sz="0" w:space="0" w:color="auto"/>
            <w:bottom w:val="none" w:sz="0" w:space="0" w:color="auto"/>
            <w:right w:val="none" w:sz="0" w:space="0" w:color="auto"/>
          </w:divBdr>
        </w:div>
        <w:div w:id="40323466">
          <w:marLeft w:val="0"/>
          <w:marRight w:val="0"/>
          <w:marTop w:val="0"/>
          <w:marBottom w:val="0"/>
          <w:divBdr>
            <w:top w:val="none" w:sz="0" w:space="0" w:color="auto"/>
            <w:left w:val="none" w:sz="0" w:space="0" w:color="auto"/>
            <w:bottom w:val="none" w:sz="0" w:space="0" w:color="auto"/>
            <w:right w:val="none" w:sz="0" w:space="0" w:color="auto"/>
          </w:divBdr>
        </w:div>
        <w:div w:id="46612849">
          <w:marLeft w:val="0"/>
          <w:marRight w:val="0"/>
          <w:marTop w:val="0"/>
          <w:marBottom w:val="0"/>
          <w:divBdr>
            <w:top w:val="none" w:sz="0" w:space="0" w:color="auto"/>
            <w:left w:val="none" w:sz="0" w:space="0" w:color="auto"/>
            <w:bottom w:val="none" w:sz="0" w:space="0" w:color="auto"/>
            <w:right w:val="none" w:sz="0" w:space="0" w:color="auto"/>
          </w:divBdr>
        </w:div>
        <w:div w:id="46924579">
          <w:marLeft w:val="0"/>
          <w:marRight w:val="0"/>
          <w:marTop w:val="0"/>
          <w:marBottom w:val="0"/>
          <w:divBdr>
            <w:top w:val="none" w:sz="0" w:space="0" w:color="auto"/>
            <w:left w:val="none" w:sz="0" w:space="0" w:color="auto"/>
            <w:bottom w:val="none" w:sz="0" w:space="0" w:color="auto"/>
            <w:right w:val="none" w:sz="0" w:space="0" w:color="auto"/>
          </w:divBdr>
        </w:div>
        <w:div w:id="71858326">
          <w:marLeft w:val="0"/>
          <w:marRight w:val="0"/>
          <w:marTop w:val="0"/>
          <w:marBottom w:val="0"/>
          <w:divBdr>
            <w:top w:val="none" w:sz="0" w:space="0" w:color="auto"/>
            <w:left w:val="none" w:sz="0" w:space="0" w:color="auto"/>
            <w:bottom w:val="none" w:sz="0" w:space="0" w:color="auto"/>
            <w:right w:val="none" w:sz="0" w:space="0" w:color="auto"/>
          </w:divBdr>
        </w:div>
        <w:div w:id="78454838">
          <w:marLeft w:val="0"/>
          <w:marRight w:val="0"/>
          <w:marTop w:val="0"/>
          <w:marBottom w:val="0"/>
          <w:divBdr>
            <w:top w:val="none" w:sz="0" w:space="0" w:color="auto"/>
            <w:left w:val="none" w:sz="0" w:space="0" w:color="auto"/>
            <w:bottom w:val="none" w:sz="0" w:space="0" w:color="auto"/>
            <w:right w:val="none" w:sz="0" w:space="0" w:color="auto"/>
          </w:divBdr>
        </w:div>
        <w:div w:id="78793085">
          <w:marLeft w:val="0"/>
          <w:marRight w:val="0"/>
          <w:marTop w:val="0"/>
          <w:marBottom w:val="0"/>
          <w:divBdr>
            <w:top w:val="none" w:sz="0" w:space="0" w:color="auto"/>
            <w:left w:val="none" w:sz="0" w:space="0" w:color="auto"/>
            <w:bottom w:val="none" w:sz="0" w:space="0" w:color="auto"/>
            <w:right w:val="none" w:sz="0" w:space="0" w:color="auto"/>
          </w:divBdr>
        </w:div>
        <w:div w:id="80221771">
          <w:marLeft w:val="0"/>
          <w:marRight w:val="0"/>
          <w:marTop w:val="0"/>
          <w:marBottom w:val="0"/>
          <w:divBdr>
            <w:top w:val="none" w:sz="0" w:space="0" w:color="auto"/>
            <w:left w:val="none" w:sz="0" w:space="0" w:color="auto"/>
            <w:bottom w:val="none" w:sz="0" w:space="0" w:color="auto"/>
            <w:right w:val="none" w:sz="0" w:space="0" w:color="auto"/>
          </w:divBdr>
        </w:div>
        <w:div w:id="91440918">
          <w:marLeft w:val="0"/>
          <w:marRight w:val="0"/>
          <w:marTop w:val="0"/>
          <w:marBottom w:val="0"/>
          <w:divBdr>
            <w:top w:val="none" w:sz="0" w:space="0" w:color="auto"/>
            <w:left w:val="none" w:sz="0" w:space="0" w:color="auto"/>
            <w:bottom w:val="none" w:sz="0" w:space="0" w:color="auto"/>
            <w:right w:val="none" w:sz="0" w:space="0" w:color="auto"/>
          </w:divBdr>
        </w:div>
        <w:div w:id="92866559">
          <w:marLeft w:val="0"/>
          <w:marRight w:val="0"/>
          <w:marTop w:val="0"/>
          <w:marBottom w:val="0"/>
          <w:divBdr>
            <w:top w:val="none" w:sz="0" w:space="0" w:color="auto"/>
            <w:left w:val="none" w:sz="0" w:space="0" w:color="auto"/>
            <w:bottom w:val="none" w:sz="0" w:space="0" w:color="auto"/>
            <w:right w:val="none" w:sz="0" w:space="0" w:color="auto"/>
          </w:divBdr>
        </w:div>
        <w:div w:id="95179982">
          <w:marLeft w:val="0"/>
          <w:marRight w:val="0"/>
          <w:marTop w:val="0"/>
          <w:marBottom w:val="0"/>
          <w:divBdr>
            <w:top w:val="none" w:sz="0" w:space="0" w:color="auto"/>
            <w:left w:val="none" w:sz="0" w:space="0" w:color="auto"/>
            <w:bottom w:val="none" w:sz="0" w:space="0" w:color="auto"/>
            <w:right w:val="none" w:sz="0" w:space="0" w:color="auto"/>
          </w:divBdr>
        </w:div>
        <w:div w:id="96219682">
          <w:marLeft w:val="0"/>
          <w:marRight w:val="0"/>
          <w:marTop w:val="0"/>
          <w:marBottom w:val="0"/>
          <w:divBdr>
            <w:top w:val="none" w:sz="0" w:space="0" w:color="auto"/>
            <w:left w:val="none" w:sz="0" w:space="0" w:color="auto"/>
            <w:bottom w:val="none" w:sz="0" w:space="0" w:color="auto"/>
            <w:right w:val="none" w:sz="0" w:space="0" w:color="auto"/>
          </w:divBdr>
        </w:div>
        <w:div w:id="100498044">
          <w:marLeft w:val="0"/>
          <w:marRight w:val="0"/>
          <w:marTop w:val="0"/>
          <w:marBottom w:val="0"/>
          <w:divBdr>
            <w:top w:val="none" w:sz="0" w:space="0" w:color="auto"/>
            <w:left w:val="none" w:sz="0" w:space="0" w:color="auto"/>
            <w:bottom w:val="none" w:sz="0" w:space="0" w:color="auto"/>
            <w:right w:val="none" w:sz="0" w:space="0" w:color="auto"/>
          </w:divBdr>
        </w:div>
        <w:div w:id="110822881">
          <w:marLeft w:val="0"/>
          <w:marRight w:val="0"/>
          <w:marTop w:val="0"/>
          <w:marBottom w:val="0"/>
          <w:divBdr>
            <w:top w:val="none" w:sz="0" w:space="0" w:color="auto"/>
            <w:left w:val="none" w:sz="0" w:space="0" w:color="auto"/>
            <w:bottom w:val="none" w:sz="0" w:space="0" w:color="auto"/>
            <w:right w:val="none" w:sz="0" w:space="0" w:color="auto"/>
          </w:divBdr>
        </w:div>
        <w:div w:id="113139099">
          <w:marLeft w:val="0"/>
          <w:marRight w:val="0"/>
          <w:marTop w:val="0"/>
          <w:marBottom w:val="0"/>
          <w:divBdr>
            <w:top w:val="none" w:sz="0" w:space="0" w:color="auto"/>
            <w:left w:val="none" w:sz="0" w:space="0" w:color="auto"/>
            <w:bottom w:val="none" w:sz="0" w:space="0" w:color="auto"/>
            <w:right w:val="none" w:sz="0" w:space="0" w:color="auto"/>
          </w:divBdr>
        </w:div>
        <w:div w:id="127359684">
          <w:marLeft w:val="0"/>
          <w:marRight w:val="0"/>
          <w:marTop w:val="0"/>
          <w:marBottom w:val="0"/>
          <w:divBdr>
            <w:top w:val="none" w:sz="0" w:space="0" w:color="auto"/>
            <w:left w:val="none" w:sz="0" w:space="0" w:color="auto"/>
            <w:bottom w:val="none" w:sz="0" w:space="0" w:color="auto"/>
            <w:right w:val="none" w:sz="0" w:space="0" w:color="auto"/>
          </w:divBdr>
        </w:div>
        <w:div w:id="128983697">
          <w:marLeft w:val="0"/>
          <w:marRight w:val="0"/>
          <w:marTop w:val="0"/>
          <w:marBottom w:val="0"/>
          <w:divBdr>
            <w:top w:val="none" w:sz="0" w:space="0" w:color="auto"/>
            <w:left w:val="none" w:sz="0" w:space="0" w:color="auto"/>
            <w:bottom w:val="none" w:sz="0" w:space="0" w:color="auto"/>
            <w:right w:val="none" w:sz="0" w:space="0" w:color="auto"/>
          </w:divBdr>
        </w:div>
        <w:div w:id="129052546">
          <w:marLeft w:val="0"/>
          <w:marRight w:val="0"/>
          <w:marTop w:val="0"/>
          <w:marBottom w:val="0"/>
          <w:divBdr>
            <w:top w:val="none" w:sz="0" w:space="0" w:color="auto"/>
            <w:left w:val="none" w:sz="0" w:space="0" w:color="auto"/>
            <w:bottom w:val="none" w:sz="0" w:space="0" w:color="auto"/>
            <w:right w:val="none" w:sz="0" w:space="0" w:color="auto"/>
          </w:divBdr>
        </w:div>
        <w:div w:id="137650053">
          <w:marLeft w:val="0"/>
          <w:marRight w:val="0"/>
          <w:marTop w:val="0"/>
          <w:marBottom w:val="0"/>
          <w:divBdr>
            <w:top w:val="none" w:sz="0" w:space="0" w:color="auto"/>
            <w:left w:val="none" w:sz="0" w:space="0" w:color="auto"/>
            <w:bottom w:val="none" w:sz="0" w:space="0" w:color="auto"/>
            <w:right w:val="none" w:sz="0" w:space="0" w:color="auto"/>
          </w:divBdr>
        </w:div>
        <w:div w:id="138378813">
          <w:marLeft w:val="0"/>
          <w:marRight w:val="0"/>
          <w:marTop w:val="0"/>
          <w:marBottom w:val="0"/>
          <w:divBdr>
            <w:top w:val="none" w:sz="0" w:space="0" w:color="auto"/>
            <w:left w:val="none" w:sz="0" w:space="0" w:color="auto"/>
            <w:bottom w:val="none" w:sz="0" w:space="0" w:color="auto"/>
            <w:right w:val="none" w:sz="0" w:space="0" w:color="auto"/>
          </w:divBdr>
        </w:div>
        <w:div w:id="139157709">
          <w:marLeft w:val="0"/>
          <w:marRight w:val="0"/>
          <w:marTop w:val="0"/>
          <w:marBottom w:val="0"/>
          <w:divBdr>
            <w:top w:val="none" w:sz="0" w:space="0" w:color="auto"/>
            <w:left w:val="none" w:sz="0" w:space="0" w:color="auto"/>
            <w:bottom w:val="none" w:sz="0" w:space="0" w:color="auto"/>
            <w:right w:val="none" w:sz="0" w:space="0" w:color="auto"/>
          </w:divBdr>
        </w:div>
        <w:div w:id="164981779">
          <w:marLeft w:val="0"/>
          <w:marRight w:val="0"/>
          <w:marTop w:val="0"/>
          <w:marBottom w:val="0"/>
          <w:divBdr>
            <w:top w:val="none" w:sz="0" w:space="0" w:color="auto"/>
            <w:left w:val="none" w:sz="0" w:space="0" w:color="auto"/>
            <w:bottom w:val="none" w:sz="0" w:space="0" w:color="auto"/>
            <w:right w:val="none" w:sz="0" w:space="0" w:color="auto"/>
          </w:divBdr>
        </w:div>
        <w:div w:id="166021168">
          <w:marLeft w:val="0"/>
          <w:marRight w:val="0"/>
          <w:marTop w:val="0"/>
          <w:marBottom w:val="0"/>
          <w:divBdr>
            <w:top w:val="none" w:sz="0" w:space="0" w:color="auto"/>
            <w:left w:val="none" w:sz="0" w:space="0" w:color="auto"/>
            <w:bottom w:val="none" w:sz="0" w:space="0" w:color="auto"/>
            <w:right w:val="none" w:sz="0" w:space="0" w:color="auto"/>
          </w:divBdr>
        </w:div>
        <w:div w:id="168569882">
          <w:marLeft w:val="0"/>
          <w:marRight w:val="0"/>
          <w:marTop w:val="0"/>
          <w:marBottom w:val="0"/>
          <w:divBdr>
            <w:top w:val="none" w:sz="0" w:space="0" w:color="auto"/>
            <w:left w:val="none" w:sz="0" w:space="0" w:color="auto"/>
            <w:bottom w:val="none" w:sz="0" w:space="0" w:color="auto"/>
            <w:right w:val="none" w:sz="0" w:space="0" w:color="auto"/>
          </w:divBdr>
        </w:div>
        <w:div w:id="202669957">
          <w:marLeft w:val="0"/>
          <w:marRight w:val="0"/>
          <w:marTop w:val="0"/>
          <w:marBottom w:val="0"/>
          <w:divBdr>
            <w:top w:val="none" w:sz="0" w:space="0" w:color="auto"/>
            <w:left w:val="none" w:sz="0" w:space="0" w:color="auto"/>
            <w:bottom w:val="none" w:sz="0" w:space="0" w:color="auto"/>
            <w:right w:val="none" w:sz="0" w:space="0" w:color="auto"/>
          </w:divBdr>
        </w:div>
        <w:div w:id="205718912">
          <w:marLeft w:val="0"/>
          <w:marRight w:val="0"/>
          <w:marTop w:val="0"/>
          <w:marBottom w:val="0"/>
          <w:divBdr>
            <w:top w:val="none" w:sz="0" w:space="0" w:color="auto"/>
            <w:left w:val="none" w:sz="0" w:space="0" w:color="auto"/>
            <w:bottom w:val="none" w:sz="0" w:space="0" w:color="auto"/>
            <w:right w:val="none" w:sz="0" w:space="0" w:color="auto"/>
          </w:divBdr>
        </w:div>
        <w:div w:id="213732917">
          <w:marLeft w:val="0"/>
          <w:marRight w:val="0"/>
          <w:marTop w:val="0"/>
          <w:marBottom w:val="0"/>
          <w:divBdr>
            <w:top w:val="none" w:sz="0" w:space="0" w:color="auto"/>
            <w:left w:val="none" w:sz="0" w:space="0" w:color="auto"/>
            <w:bottom w:val="none" w:sz="0" w:space="0" w:color="auto"/>
            <w:right w:val="none" w:sz="0" w:space="0" w:color="auto"/>
          </w:divBdr>
        </w:div>
        <w:div w:id="221794549">
          <w:marLeft w:val="0"/>
          <w:marRight w:val="0"/>
          <w:marTop w:val="0"/>
          <w:marBottom w:val="0"/>
          <w:divBdr>
            <w:top w:val="none" w:sz="0" w:space="0" w:color="auto"/>
            <w:left w:val="none" w:sz="0" w:space="0" w:color="auto"/>
            <w:bottom w:val="none" w:sz="0" w:space="0" w:color="auto"/>
            <w:right w:val="none" w:sz="0" w:space="0" w:color="auto"/>
          </w:divBdr>
        </w:div>
        <w:div w:id="227690658">
          <w:marLeft w:val="0"/>
          <w:marRight w:val="0"/>
          <w:marTop w:val="0"/>
          <w:marBottom w:val="0"/>
          <w:divBdr>
            <w:top w:val="none" w:sz="0" w:space="0" w:color="auto"/>
            <w:left w:val="none" w:sz="0" w:space="0" w:color="auto"/>
            <w:bottom w:val="none" w:sz="0" w:space="0" w:color="auto"/>
            <w:right w:val="none" w:sz="0" w:space="0" w:color="auto"/>
          </w:divBdr>
        </w:div>
        <w:div w:id="233859727">
          <w:marLeft w:val="0"/>
          <w:marRight w:val="0"/>
          <w:marTop w:val="0"/>
          <w:marBottom w:val="0"/>
          <w:divBdr>
            <w:top w:val="none" w:sz="0" w:space="0" w:color="auto"/>
            <w:left w:val="none" w:sz="0" w:space="0" w:color="auto"/>
            <w:bottom w:val="none" w:sz="0" w:space="0" w:color="auto"/>
            <w:right w:val="none" w:sz="0" w:space="0" w:color="auto"/>
          </w:divBdr>
        </w:div>
        <w:div w:id="237593939">
          <w:marLeft w:val="0"/>
          <w:marRight w:val="0"/>
          <w:marTop w:val="0"/>
          <w:marBottom w:val="0"/>
          <w:divBdr>
            <w:top w:val="none" w:sz="0" w:space="0" w:color="auto"/>
            <w:left w:val="none" w:sz="0" w:space="0" w:color="auto"/>
            <w:bottom w:val="none" w:sz="0" w:space="0" w:color="auto"/>
            <w:right w:val="none" w:sz="0" w:space="0" w:color="auto"/>
          </w:divBdr>
        </w:div>
        <w:div w:id="240137597">
          <w:marLeft w:val="0"/>
          <w:marRight w:val="0"/>
          <w:marTop w:val="0"/>
          <w:marBottom w:val="0"/>
          <w:divBdr>
            <w:top w:val="none" w:sz="0" w:space="0" w:color="auto"/>
            <w:left w:val="none" w:sz="0" w:space="0" w:color="auto"/>
            <w:bottom w:val="none" w:sz="0" w:space="0" w:color="auto"/>
            <w:right w:val="none" w:sz="0" w:space="0" w:color="auto"/>
          </w:divBdr>
        </w:div>
        <w:div w:id="260728621">
          <w:marLeft w:val="0"/>
          <w:marRight w:val="0"/>
          <w:marTop w:val="0"/>
          <w:marBottom w:val="0"/>
          <w:divBdr>
            <w:top w:val="none" w:sz="0" w:space="0" w:color="auto"/>
            <w:left w:val="none" w:sz="0" w:space="0" w:color="auto"/>
            <w:bottom w:val="none" w:sz="0" w:space="0" w:color="auto"/>
            <w:right w:val="none" w:sz="0" w:space="0" w:color="auto"/>
          </w:divBdr>
        </w:div>
        <w:div w:id="262148725">
          <w:marLeft w:val="0"/>
          <w:marRight w:val="0"/>
          <w:marTop w:val="0"/>
          <w:marBottom w:val="0"/>
          <w:divBdr>
            <w:top w:val="none" w:sz="0" w:space="0" w:color="auto"/>
            <w:left w:val="none" w:sz="0" w:space="0" w:color="auto"/>
            <w:bottom w:val="none" w:sz="0" w:space="0" w:color="auto"/>
            <w:right w:val="none" w:sz="0" w:space="0" w:color="auto"/>
          </w:divBdr>
        </w:div>
        <w:div w:id="287011376">
          <w:marLeft w:val="0"/>
          <w:marRight w:val="0"/>
          <w:marTop w:val="0"/>
          <w:marBottom w:val="0"/>
          <w:divBdr>
            <w:top w:val="none" w:sz="0" w:space="0" w:color="auto"/>
            <w:left w:val="none" w:sz="0" w:space="0" w:color="auto"/>
            <w:bottom w:val="none" w:sz="0" w:space="0" w:color="auto"/>
            <w:right w:val="none" w:sz="0" w:space="0" w:color="auto"/>
          </w:divBdr>
        </w:div>
        <w:div w:id="287199955">
          <w:marLeft w:val="0"/>
          <w:marRight w:val="0"/>
          <w:marTop w:val="0"/>
          <w:marBottom w:val="0"/>
          <w:divBdr>
            <w:top w:val="none" w:sz="0" w:space="0" w:color="auto"/>
            <w:left w:val="none" w:sz="0" w:space="0" w:color="auto"/>
            <w:bottom w:val="none" w:sz="0" w:space="0" w:color="auto"/>
            <w:right w:val="none" w:sz="0" w:space="0" w:color="auto"/>
          </w:divBdr>
        </w:div>
        <w:div w:id="295373715">
          <w:marLeft w:val="0"/>
          <w:marRight w:val="0"/>
          <w:marTop w:val="0"/>
          <w:marBottom w:val="0"/>
          <w:divBdr>
            <w:top w:val="none" w:sz="0" w:space="0" w:color="auto"/>
            <w:left w:val="none" w:sz="0" w:space="0" w:color="auto"/>
            <w:bottom w:val="none" w:sz="0" w:space="0" w:color="auto"/>
            <w:right w:val="none" w:sz="0" w:space="0" w:color="auto"/>
          </w:divBdr>
        </w:div>
        <w:div w:id="313874861">
          <w:marLeft w:val="0"/>
          <w:marRight w:val="0"/>
          <w:marTop w:val="0"/>
          <w:marBottom w:val="0"/>
          <w:divBdr>
            <w:top w:val="none" w:sz="0" w:space="0" w:color="auto"/>
            <w:left w:val="none" w:sz="0" w:space="0" w:color="auto"/>
            <w:bottom w:val="none" w:sz="0" w:space="0" w:color="auto"/>
            <w:right w:val="none" w:sz="0" w:space="0" w:color="auto"/>
          </w:divBdr>
        </w:div>
        <w:div w:id="315718887">
          <w:marLeft w:val="0"/>
          <w:marRight w:val="0"/>
          <w:marTop w:val="0"/>
          <w:marBottom w:val="0"/>
          <w:divBdr>
            <w:top w:val="none" w:sz="0" w:space="0" w:color="auto"/>
            <w:left w:val="none" w:sz="0" w:space="0" w:color="auto"/>
            <w:bottom w:val="none" w:sz="0" w:space="0" w:color="auto"/>
            <w:right w:val="none" w:sz="0" w:space="0" w:color="auto"/>
          </w:divBdr>
        </w:div>
        <w:div w:id="330449527">
          <w:marLeft w:val="0"/>
          <w:marRight w:val="0"/>
          <w:marTop w:val="0"/>
          <w:marBottom w:val="0"/>
          <w:divBdr>
            <w:top w:val="none" w:sz="0" w:space="0" w:color="auto"/>
            <w:left w:val="none" w:sz="0" w:space="0" w:color="auto"/>
            <w:bottom w:val="none" w:sz="0" w:space="0" w:color="auto"/>
            <w:right w:val="none" w:sz="0" w:space="0" w:color="auto"/>
          </w:divBdr>
        </w:div>
        <w:div w:id="331421366">
          <w:marLeft w:val="0"/>
          <w:marRight w:val="0"/>
          <w:marTop w:val="0"/>
          <w:marBottom w:val="0"/>
          <w:divBdr>
            <w:top w:val="none" w:sz="0" w:space="0" w:color="auto"/>
            <w:left w:val="none" w:sz="0" w:space="0" w:color="auto"/>
            <w:bottom w:val="none" w:sz="0" w:space="0" w:color="auto"/>
            <w:right w:val="none" w:sz="0" w:space="0" w:color="auto"/>
          </w:divBdr>
        </w:div>
        <w:div w:id="345596798">
          <w:marLeft w:val="0"/>
          <w:marRight w:val="0"/>
          <w:marTop w:val="0"/>
          <w:marBottom w:val="0"/>
          <w:divBdr>
            <w:top w:val="none" w:sz="0" w:space="0" w:color="auto"/>
            <w:left w:val="none" w:sz="0" w:space="0" w:color="auto"/>
            <w:bottom w:val="none" w:sz="0" w:space="0" w:color="auto"/>
            <w:right w:val="none" w:sz="0" w:space="0" w:color="auto"/>
          </w:divBdr>
        </w:div>
        <w:div w:id="378553399">
          <w:marLeft w:val="0"/>
          <w:marRight w:val="0"/>
          <w:marTop w:val="0"/>
          <w:marBottom w:val="0"/>
          <w:divBdr>
            <w:top w:val="none" w:sz="0" w:space="0" w:color="auto"/>
            <w:left w:val="none" w:sz="0" w:space="0" w:color="auto"/>
            <w:bottom w:val="none" w:sz="0" w:space="0" w:color="auto"/>
            <w:right w:val="none" w:sz="0" w:space="0" w:color="auto"/>
          </w:divBdr>
        </w:div>
        <w:div w:id="381097637">
          <w:marLeft w:val="0"/>
          <w:marRight w:val="0"/>
          <w:marTop w:val="0"/>
          <w:marBottom w:val="0"/>
          <w:divBdr>
            <w:top w:val="none" w:sz="0" w:space="0" w:color="auto"/>
            <w:left w:val="none" w:sz="0" w:space="0" w:color="auto"/>
            <w:bottom w:val="none" w:sz="0" w:space="0" w:color="auto"/>
            <w:right w:val="none" w:sz="0" w:space="0" w:color="auto"/>
          </w:divBdr>
        </w:div>
        <w:div w:id="385372133">
          <w:marLeft w:val="0"/>
          <w:marRight w:val="0"/>
          <w:marTop w:val="0"/>
          <w:marBottom w:val="0"/>
          <w:divBdr>
            <w:top w:val="none" w:sz="0" w:space="0" w:color="auto"/>
            <w:left w:val="none" w:sz="0" w:space="0" w:color="auto"/>
            <w:bottom w:val="none" w:sz="0" w:space="0" w:color="auto"/>
            <w:right w:val="none" w:sz="0" w:space="0" w:color="auto"/>
          </w:divBdr>
        </w:div>
        <w:div w:id="391151059">
          <w:marLeft w:val="0"/>
          <w:marRight w:val="0"/>
          <w:marTop w:val="0"/>
          <w:marBottom w:val="0"/>
          <w:divBdr>
            <w:top w:val="none" w:sz="0" w:space="0" w:color="auto"/>
            <w:left w:val="none" w:sz="0" w:space="0" w:color="auto"/>
            <w:bottom w:val="none" w:sz="0" w:space="0" w:color="auto"/>
            <w:right w:val="none" w:sz="0" w:space="0" w:color="auto"/>
          </w:divBdr>
        </w:div>
        <w:div w:id="395127949">
          <w:marLeft w:val="0"/>
          <w:marRight w:val="0"/>
          <w:marTop w:val="0"/>
          <w:marBottom w:val="0"/>
          <w:divBdr>
            <w:top w:val="none" w:sz="0" w:space="0" w:color="auto"/>
            <w:left w:val="none" w:sz="0" w:space="0" w:color="auto"/>
            <w:bottom w:val="none" w:sz="0" w:space="0" w:color="auto"/>
            <w:right w:val="none" w:sz="0" w:space="0" w:color="auto"/>
          </w:divBdr>
        </w:div>
        <w:div w:id="397285568">
          <w:marLeft w:val="0"/>
          <w:marRight w:val="0"/>
          <w:marTop w:val="0"/>
          <w:marBottom w:val="0"/>
          <w:divBdr>
            <w:top w:val="none" w:sz="0" w:space="0" w:color="auto"/>
            <w:left w:val="none" w:sz="0" w:space="0" w:color="auto"/>
            <w:bottom w:val="none" w:sz="0" w:space="0" w:color="auto"/>
            <w:right w:val="none" w:sz="0" w:space="0" w:color="auto"/>
          </w:divBdr>
        </w:div>
        <w:div w:id="440800945">
          <w:marLeft w:val="0"/>
          <w:marRight w:val="0"/>
          <w:marTop w:val="0"/>
          <w:marBottom w:val="0"/>
          <w:divBdr>
            <w:top w:val="none" w:sz="0" w:space="0" w:color="auto"/>
            <w:left w:val="none" w:sz="0" w:space="0" w:color="auto"/>
            <w:bottom w:val="none" w:sz="0" w:space="0" w:color="auto"/>
            <w:right w:val="none" w:sz="0" w:space="0" w:color="auto"/>
          </w:divBdr>
        </w:div>
        <w:div w:id="442117591">
          <w:marLeft w:val="0"/>
          <w:marRight w:val="0"/>
          <w:marTop w:val="0"/>
          <w:marBottom w:val="0"/>
          <w:divBdr>
            <w:top w:val="none" w:sz="0" w:space="0" w:color="auto"/>
            <w:left w:val="none" w:sz="0" w:space="0" w:color="auto"/>
            <w:bottom w:val="none" w:sz="0" w:space="0" w:color="auto"/>
            <w:right w:val="none" w:sz="0" w:space="0" w:color="auto"/>
          </w:divBdr>
        </w:div>
        <w:div w:id="444808267">
          <w:marLeft w:val="0"/>
          <w:marRight w:val="0"/>
          <w:marTop w:val="0"/>
          <w:marBottom w:val="0"/>
          <w:divBdr>
            <w:top w:val="none" w:sz="0" w:space="0" w:color="auto"/>
            <w:left w:val="none" w:sz="0" w:space="0" w:color="auto"/>
            <w:bottom w:val="none" w:sz="0" w:space="0" w:color="auto"/>
            <w:right w:val="none" w:sz="0" w:space="0" w:color="auto"/>
          </w:divBdr>
        </w:div>
        <w:div w:id="448742706">
          <w:marLeft w:val="0"/>
          <w:marRight w:val="0"/>
          <w:marTop w:val="0"/>
          <w:marBottom w:val="0"/>
          <w:divBdr>
            <w:top w:val="none" w:sz="0" w:space="0" w:color="auto"/>
            <w:left w:val="none" w:sz="0" w:space="0" w:color="auto"/>
            <w:bottom w:val="none" w:sz="0" w:space="0" w:color="auto"/>
            <w:right w:val="none" w:sz="0" w:space="0" w:color="auto"/>
          </w:divBdr>
        </w:div>
        <w:div w:id="462576036">
          <w:marLeft w:val="0"/>
          <w:marRight w:val="0"/>
          <w:marTop w:val="0"/>
          <w:marBottom w:val="0"/>
          <w:divBdr>
            <w:top w:val="none" w:sz="0" w:space="0" w:color="auto"/>
            <w:left w:val="none" w:sz="0" w:space="0" w:color="auto"/>
            <w:bottom w:val="none" w:sz="0" w:space="0" w:color="auto"/>
            <w:right w:val="none" w:sz="0" w:space="0" w:color="auto"/>
          </w:divBdr>
        </w:div>
        <w:div w:id="463936511">
          <w:marLeft w:val="0"/>
          <w:marRight w:val="0"/>
          <w:marTop w:val="0"/>
          <w:marBottom w:val="0"/>
          <w:divBdr>
            <w:top w:val="none" w:sz="0" w:space="0" w:color="auto"/>
            <w:left w:val="none" w:sz="0" w:space="0" w:color="auto"/>
            <w:bottom w:val="none" w:sz="0" w:space="0" w:color="auto"/>
            <w:right w:val="none" w:sz="0" w:space="0" w:color="auto"/>
          </w:divBdr>
        </w:div>
        <w:div w:id="481429615">
          <w:marLeft w:val="0"/>
          <w:marRight w:val="0"/>
          <w:marTop w:val="0"/>
          <w:marBottom w:val="0"/>
          <w:divBdr>
            <w:top w:val="none" w:sz="0" w:space="0" w:color="auto"/>
            <w:left w:val="none" w:sz="0" w:space="0" w:color="auto"/>
            <w:bottom w:val="none" w:sz="0" w:space="0" w:color="auto"/>
            <w:right w:val="none" w:sz="0" w:space="0" w:color="auto"/>
          </w:divBdr>
        </w:div>
        <w:div w:id="497815517">
          <w:marLeft w:val="0"/>
          <w:marRight w:val="0"/>
          <w:marTop w:val="0"/>
          <w:marBottom w:val="0"/>
          <w:divBdr>
            <w:top w:val="none" w:sz="0" w:space="0" w:color="auto"/>
            <w:left w:val="none" w:sz="0" w:space="0" w:color="auto"/>
            <w:bottom w:val="none" w:sz="0" w:space="0" w:color="auto"/>
            <w:right w:val="none" w:sz="0" w:space="0" w:color="auto"/>
          </w:divBdr>
        </w:div>
        <w:div w:id="500900141">
          <w:marLeft w:val="0"/>
          <w:marRight w:val="0"/>
          <w:marTop w:val="0"/>
          <w:marBottom w:val="0"/>
          <w:divBdr>
            <w:top w:val="none" w:sz="0" w:space="0" w:color="auto"/>
            <w:left w:val="none" w:sz="0" w:space="0" w:color="auto"/>
            <w:bottom w:val="none" w:sz="0" w:space="0" w:color="auto"/>
            <w:right w:val="none" w:sz="0" w:space="0" w:color="auto"/>
          </w:divBdr>
        </w:div>
        <w:div w:id="509221317">
          <w:marLeft w:val="0"/>
          <w:marRight w:val="0"/>
          <w:marTop w:val="0"/>
          <w:marBottom w:val="0"/>
          <w:divBdr>
            <w:top w:val="none" w:sz="0" w:space="0" w:color="auto"/>
            <w:left w:val="none" w:sz="0" w:space="0" w:color="auto"/>
            <w:bottom w:val="none" w:sz="0" w:space="0" w:color="auto"/>
            <w:right w:val="none" w:sz="0" w:space="0" w:color="auto"/>
          </w:divBdr>
        </w:div>
        <w:div w:id="514461745">
          <w:marLeft w:val="0"/>
          <w:marRight w:val="0"/>
          <w:marTop w:val="0"/>
          <w:marBottom w:val="0"/>
          <w:divBdr>
            <w:top w:val="none" w:sz="0" w:space="0" w:color="auto"/>
            <w:left w:val="none" w:sz="0" w:space="0" w:color="auto"/>
            <w:bottom w:val="none" w:sz="0" w:space="0" w:color="auto"/>
            <w:right w:val="none" w:sz="0" w:space="0" w:color="auto"/>
          </w:divBdr>
        </w:div>
        <w:div w:id="523439820">
          <w:marLeft w:val="0"/>
          <w:marRight w:val="0"/>
          <w:marTop w:val="0"/>
          <w:marBottom w:val="0"/>
          <w:divBdr>
            <w:top w:val="none" w:sz="0" w:space="0" w:color="auto"/>
            <w:left w:val="none" w:sz="0" w:space="0" w:color="auto"/>
            <w:bottom w:val="none" w:sz="0" w:space="0" w:color="auto"/>
            <w:right w:val="none" w:sz="0" w:space="0" w:color="auto"/>
          </w:divBdr>
        </w:div>
        <w:div w:id="531651506">
          <w:marLeft w:val="0"/>
          <w:marRight w:val="0"/>
          <w:marTop w:val="0"/>
          <w:marBottom w:val="0"/>
          <w:divBdr>
            <w:top w:val="none" w:sz="0" w:space="0" w:color="auto"/>
            <w:left w:val="none" w:sz="0" w:space="0" w:color="auto"/>
            <w:bottom w:val="none" w:sz="0" w:space="0" w:color="auto"/>
            <w:right w:val="none" w:sz="0" w:space="0" w:color="auto"/>
          </w:divBdr>
        </w:div>
        <w:div w:id="535780683">
          <w:marLeft w:val="0"/>
          <w:marRight w:val="0"/>
          <w:marTop w:val="0"/>
          <w:marBottom w:val="0"/>
          <w:divBdr>
            <w:top w:val="none" w:sz="0" w:space="0" w:color="auto"/>
            <w:left w:val="none" w:sz="0" w:space="0" w:color="auto"/>
            <w:bottom w:val="none" w:sz="0" w:space="0" w:color="auto"/>
            <w:right w:val="none" w:sz="0" w:space="0" w:color="auto"/>
          </w:divBdr>
        </w:div>
        <w:div w:id="537399921">
          <w:marLeft w:val="0"/>
          <w:marRight w:val="0"/>
          <w:marTop w:val="0"/>
          <w:marBottom w:val="0"/>
          <w:divBdr>
            <w:top w:val="none" w:sz="0" w:space="0" w:color="auto"/>
            <w:left w:val="none" w:sz="0" w:space="0" w:color="auto"/>
            <w:bottom w:val="none" w:sz="0" w:space="0" w:color="auto"/>
            <w:right w:val="none" w:sz="0" w:space="0" w:color="auto"/>
          </w:divBdr>
        </w:div>
        <w:div w:id="547373829">
          <w:marLeft w:val="0"/>
          <w:marRight w:val="0"/>
          <w:marTop w:val="0"/>
          <w:marBottom w:val="0"/>
          <w:divBdr>
            <w:top w:val="none" w:sz="0" w:space="0" w:color="auto"/>
            <w:left w:val="none" w:sz="0" w:space="0" w:color="auto"/>
            <w:bottom w:val="none" w:sz="0" w:space="0" w:color="auto"/>
            <w:right w:val="none" w:sz="0" w:space="0" w:color="auto"/>
          </w:divBdr>
        </w:div>
        <w:div w:id="565916154">
          <w:marLeft w:val="0"/>
          <w:marRight w:val="0"/>
          <w:marTop w:val="0"/>
          <w:marBottom w:val="0"/>
          <w:divBdr>
            <w:top w:val="none" w:sz="0" w:space="0" w:color="auto"/>
            <w:left w:val="none" w:sz="0" w:space="0" w:color="auto"/>
            <w:bottom w:val="none" w:sz="0" w:space="0" w:color="auto"/>
            <w:right w:val="none" w:sz="0" w:space="0" w:color="auto"/>
          </w:divBdr>
        </w:div>
        <w:div w:id="576356103">
          <w:marLeft w:val="0"/>
          <w:marRight w:val="0"/>
          <w:marTop w:val="0"/>
          <w:marBottom w:val="0"/>
          <w:divBdr>
            <w:top w:val="none" w:sz="0" w:space="0" w:color="auto"/>
            <w:left w:val="none" w:sz="0" w:space="0" w:color="auto"/>
            <w:bottom w:val="none" w:sz="0" w:space="0" w:color="auto"/>
            <w:right w:val="none" w:sz="0" w:space="0" w:color="auto"/>
          </w:divBdr>
        </w:div>
        <w:div w:id="588780132">
          <w:marLeft w:val="0"/>
          <w:marRight w:val="0"/>
          <w:marTop w:val="0"/>
          <w:marBottom w:val="0"/>
          <w:divBdr>
            <w:top w:val="none" w:sz="0" w:space="0" w:color="auto"/>
            <w:left w:val="none" w:sz="0" w:space="0" w:color="auto"/>
            <w:bottom w:val="none" w:sz="0" w:space="0" w:color="auto"/>
            <w:right w:val="none" w:sz="0" w:space="0" w:color="auto"/>
          </w:divBdr>
        </w:div>
        <w:div w:id="594750590">
          <w:marLeft w:val="0"/>
          <w:marRight w:val="0"/>
          <w:marTop w:val="0"/>
          <w:marBottom w:val="0"/>
          <w:divBdr>
            <w:top w:val="none" w:sz="0" w:space="0" w:color="auto"/>
            <w:left w:val="none" w:sz="0" w:space="0" w:color="auto"/>
            <w:bottom w:val="none" w:sz="0" w:space="0" w:color="auto"/>
            <w:right w:val="none" w:sz="0" w:space="0" w:color="auto"/>
          </w:divBdr>
        </w:div>
        <w:div w:id="610743241">
          <w:marLeft w:val="0"/>
          <w:marRight w:val="0"/>
          <w:marTop w:val="0"/>
          <w:marBottom w:val="0"/>
          <w:divBdr>
            <w:top w:val="none" w:sz="0" w:space="0" w:color="auto"/>
            <w:left w:val="none" w:sz="0" w:space="0" w:color="auto"/>
            <w:bottom w:val="none" w:sz="0" w:space="0" w:color="auto"/>
            <w:right w:val="none" w:sz="0" w:space="0" w:color="auto"/>
          </w:divBdr>
        </w:div>
        <w:div w:id="630063421">
          <w:marLeft w:val="0"/>
          <w:marRight w:val="0"/>
          <w:marTop w:val="0"/>
          <w:marBottom w:val="0"/>
          <w:divBdr>
            <w:top w:val="none" w:sz="0" w:space="0" w:color="auto"/>
            <w:left w:val="none" w:sz="0" w:space="0" w:color="auto"/>
            <w:bottom w:val="none" w:sz="0" w:space="0" w:color="auto"/>
            <w:right w:val="none" w:sz="0" w:space="0" w:color="auto"/>
          </w:divBdr>
        </w:div>
        <w:div w:id="632373445">
          <w:marLeft w:val="0"/>
          <w:marRight w:val="0"/>
          <w:marTop w:val="0"/>
          <w:marBottom w:val="0"/>
          <w:divBdr>
            <w:top w:val="none" w:sz="0" w:space="0" w:color="auto"/>
            <w:left w:val="none" w:sz="0" w:space="0" w:color="auto"/>
            <w:bottom w:val="none" w:sz="0" w:space="0" w:color="auto"/>
            <w:right w:val="none" w:sz="0" w:space="0" w:color="auto"/>
          </w:divBdr>
        </w:div>
        <w:div w:id="634994803">
          <w:marLeft w:val="0"/>
          <w:marRight w:val="0"/>
          <w:marTop w:val="0"/>
          <w:marBottom w:val="0"/>
          <w:divBdr>
            <w:top w:val="none" w:sz="0" w:space="0" w:color="auto"/>
            <w:left w:val="none" w:sz="0" w:space="0" w:color="auto"/>
            <w:bottom w:val="none" w:sz="0" w:space="0" w:color="auto"/>
            <w:right w:val="none" w:sz="0" w:space="0" w:color="auto"/>
          </w:divBdr>
        </w:div>
        <w:div w:id="643584351">
          <w:marLeft w:val="0"/>
          <w:marRight w:val="0"/>
          <w:marTop w:val="0"/>
          <w:marBottom w:val="0"/>
          <w:divBdr>
            <w:top w:val="none" w:sz="0" w:space="0" w:color="auto"/>
            <w:left w:val="none" w:sz="0" w:space="0" w:color="auto"/>
            <w:bottom w:val="none" w:sz="0" w:space="0" w:color="auto"/>
            <w:right w:val="none" w:sz="0" w:space="0" w:color="auto"/>
          </w:divBdr>
        </w:div>
        <w:div w:id="644899004">
          <w:marLeft w:val="0"/>
          <w:marRight w:val="0"/>
          <w:marTop w:val="0"/>
          <w:marBottom w:val="0"/>
          <w:divBdr>
            <w:top w:val="none" w:sz="0" w:space="0" w:color="auto"/>
            <w:left w:val="none" w:sz="0" w:space="0" w:color="auto"/>
            <w:bottom w:val="none" w:sz="0" w:space="0" w:color="auto"/>
            <w:right w:val="none" w:sz="0" w:space="0" w:color="auto"/>
          </w:divBdr>
        </w:div>
        <w:div w:id="661081508">
          <w:marLeft w:val="0"/>
          <w:marRight w:val="0"/>
          <w:marTop w:val="0"/>
          <w:marBottom w:val="0"/>
          <w:divBdr>
            <w:top w:val="none" w:sz="0" w:space="0" w:color="auto"/>
            <w:left w:val="none" w:sz="0" w:space="0" w:color="auto"/>
            <w:bottom w:val="none" w:sz="0" w:space="0" w:color="auto"/>
            <w:right w:val="none" w:sz="0" w:space="0" w:color="auto"/>
          </w:divBdr>
        </w:div>
        <w:div w:id="684481984">
          <w:marLeft w:val="0"/>
          <w:marRight w:val="0"/>
          <w:marTop w:val="0"/>
          <w:marBottom w:val="0"/>
          <w:divBdr>
            <w:top w:val="none" w:sz="0" w:space="0" w:color="auto"/>
            <w:left w:val="none" w:sz="0" w:space="0" w:color="auto"/>
            <w:bottom w:val="none" w:sz="0" w:space="0" w:color="auto"/>
            <w:right w:val="none" w:sz="0" w:space="0" w:color="auto"/>
          </w:divBdr>
        </w:div>
        <w:div w:id="694572427">
          <w:marLeft w:val="0"/>
          <w:marRight w:val="0"/>
          <w:marTop w:val="0"/>
          <w:marBottom w:val="0"/>
          <w:divBdr>
            <w:top w:val="none" w:sz="0" w:space="0" w:color="auto"/>
            <w:left w:val="none" w:sz="0" w:space="0" w:color="auto"/>
            <w:bottom w:val="none" w:sz="0" w:space="0" w:color="auto"/>
            <w:right w:val="none" w:sz="0" w:space="0" w:color="auto"/>
          </w:divBdr>
        </w:div>
        <w:div w:id="703214792">
          <w:marLeft w:val="0"/>
          <w:marRight w:val="0"/>
          <w:marTop w:val="0"/>
          <w:marBottom w:val="0"/>
          <w:divBdr>
            <w:top w:val="none" w:sz="0" w:space="0" w:color="auto"/>
            <w:left w:val="none" w:sz="0" w:space="0" w:color="auto"/>
            <w:bottom w:val="none" w:sz="0" w:space="0" w:color="auto"/>
            <w:right w:val="none" w:sz="0" w:space="0" w:color="auto"/>
          </w:divBdr>
        </w:div>
        <w:div w:id="721447110">
          <w:marLeft w:val="0"/>
          <w:marRight w:val="0"/>
          <w:marTop w:val="0"/>
          <w:marBottom w:val="0"/>
          <w:divBdr>
            <w:top w:val="none" w:sz="0" w:space="0" w:color="auto"/>
            <w:left w:val="none" w:sz="0" w:space="0" w:color="auto"/>
            <w:bottom w:val="none" w:sz="0" w:space="0" w:color="auto"/>
            <w:right w:val="none" w:sz="0" w:space="0" w:color="auto"/>
          </w:divBdr>
        </w:div>
        <w:div w:id="726301620">
          <w:marLeft w:val="0"/>
          <w:marRight w:val="0"/>
          <w:marTop w:val="0"/>
          <w:marBottom w:val="0"/>
          <w:divBdr>
            <w:top w:val="none" w:sz="0" w:space="0" w:color="auto"/>
            <w:left w:val="none" w:sz="0" w:space="0" w:color="auto"/>
            <w:bottom w:val="none" w:sz="0" w:space="0" w:color="auto"/>
            <w:right w:val="none" w:sz="0" w:space="0" w:color="auto"/>
          </w:divBdr>
        </w:div>
        <w:div w:id="752749259">
          <w:marLeft w:val="0"/>
          <w:marRight w:val="0"/>
          <w:marTop w:val="0"/>
          <w:marBottom w:val="0"/>
          <w:divBdr>
            <w:top w:val="none" w:sz="0" w:space="0" w:color="auto"/>
            <w:left w:val="none" w:sz="0" w:space="0" w:color="auto"/>
            <w:bottom w:val="none" w:sz="0" w:space="0" w:color="auto"/>
            <w:right w:val="none" w:sz="0" w:space="0" w:color="auto"/>
          </w:divBdr>
        </w:div>
        <w:div w:id="753357792">
          <w:marLeft w:val="0"/>
          <w:marRight w:val="0"/>
          <w:marTop w:val="0"/>
          <w:marBottom w:val="0"/>
          <w:divBdr>
            <w:top w:val="none" w:sz="0" w:space="0" w:color="auto"/>
            <w:left w:val="none" w:sz="0" w:space="0" w:color="auto"/>
            <w:bottom w:val="none" w:sz="0" w:space="0" w:color="auto"/>
            <w:right w:val="none" w:sz="0" w:space="0" w:color="auto"/>
          </w:divBdr>
        </w:div>
        <w:div w:id="753478984">
          <w:marLeft w:val="0"/>
          <w:marRight w:val="0"/>
          <w:marTop w:val="0"/>
          <w:marBottom w:val="0"/>
          <w:divBdr>
            <w:top w:val="none" w:sz="0" w:space="0" w:color="auto"/>
            <w:left w:val="none" w:sz="0" w:space="0" w:color="auto"/>
            <w:bottom w:val="none" w:sz="0" w:space="0" w:color="auto"/>
            <w:right w:val="none" w:sz="0" w:space="0" w:color="auto"/>
          </w:divBdr>
        </w:div>
        <w:div w:id="755980724">
          <w:marLeft w:val="0"/>
          <w:marRight w:val="0"/>
          <w:marTop w:val="0"/>
          <w:marBottom w:val="0"/>
          <w:divBdr>
            <w:top w:val="none" w:sz="0" w:space="0" w:color="auto"/>
            <w:left w:val="none" w:sz="0" w:space="0" w:color="auto"/>
            <w:bottom w:val="none" w:sz="0" w:space="0" w:color="auto"/>
            <w:right w:val="none" w:sz="0" w:space="0" w:color="auto"/>
          </w:divBdr>
        </w:div>
        <w:div w:id="768742718">
          <w:marLeft w:val="0"/>
          <w:marRight w:val="0"/>
          <w:marTop w:val="0"/>
          <w:marBottom w:val="0"/>
          <w:divBdr>
            <w:top w:val="none" w:sz="0" w:space="0" w:color="auto"/>
            <w:left w:val="none" w:sz="0" w:space="0" w:color="auto"/>
            <w:bottom w:val="none" w:sz="0" w:space="0" w:color="auto"/>
            <w:right w:val="none" w:sz="0" w:space="0" w:color="auto"/>
          </w:divBdr>
        </w:div>
        <w:div w:id="774519215">
          <w:marLeft w:val="0"/>
          <w:marRight w:val="0"/>
          <w:marTop w:val="0"/>
          <w:marBottom w:val="0"/>
          <w:divBdr>
            <w:top w:val="none" w:sz="0" w:space="0" w:color="auto"/>
            <w:left w:val="none" w:sz="0" w:space="0" w:color="auto"/>
            <w:bottom w:val="none" w:sz="0" w:space="0" w:color="auto"/>
            <w:right w:val="none" w:sz="0" w:space="0" w:color="auto"/>
          </w:divBdr>
        </w:div>
        <w:div w:id="787429002">
          <w:marLeft w:val="0"/>
          <w:marRight w:val="0"/>
          <w:marTop w:val="0"/>
          <w:marBottom w:val="0"/>
          <w:divBdr>
            <w:top w:val="none" w:sz="0" w:space="0" w:color="auto"/>
            <w:left w:val="none" w:sz="0" w:space="0" w:color="auto"/>
            <w:bottom w:val="none" w:sz="0" w:space="0" w:color="auto"/>
            <w:right w:val="none" w:sz="0" w:space="0" w:color="auto"/>
          </w:divBdr>
        </w:div>
        <w:div w:id="801734222">
          <w:marLeft w:val="0"/>
          <w:marRight w:val="0"/>
          <w:marTop w:val="0"/>
          <w:marBottom w:val="0"/>
          <w:divBdr>
            <w:top w:val="none" w:sz="0" w:space="0" w:color="auto"/>
            <w:left w:val="none" w:sz="0" w:space="0" w:color="auto"/>
            <w:bottom w:val="none" w:sz="0" w:space="0" w:color="auto"/>
            <w:right w:val="none" w:sz="0" w:space="0" w:color="auto"/>
          </w:divBdr>
        </w:div>
        <w:div w:id="809127820">
          <w:marLeft w:val="0"/>
          <w:marRight w:val="0"/>
          <w:marTop w:val="0"/>
          <w:marBottom w:val="0"/>
          <w:divBdr>
            <w:top w:val="none" w:sz="0" w:space="0" w:color="auto"/>
            <w:left w:val="none" w:sz="0" w:space="0" w:color="auto"/>
            <w:bottom w:val="none" w:sz="0" w:space="0" w:color="auto"/>
            <w:right w:val="none" w:sz="0" w:space="0" w:color="auto"/>
          </w:divBdr>
        </w:div>
        <w:div w:id="839660634">
          <w:marLeft w:val="0"/>
          <w:marRight w:val="0"/>
          <w:marTop w:val="0"/>
          <w:marBottom w:val="0"/>
          <w:divBdr>
            <w:top w:val="none" w:sz="0" w:space="0" w:color="auto"/>
            <w:left w:val="none" w:sz="0" w:space="0" w:color="auto"/>
            <w:bottom w:val="none" w:sz="0" w:space="0" w:color="auto"/>
            <w:right w:val="none" w:sz="0" w:space="0" w:color="auto"/>
          </w:divBdr>
        </w:div>
        <w:div w:id="842743184">
          <w:marLeft w:val="0"/>
          <w:marRight w:val="0"/>
          <w:marTop w:val="0"/>
          <w:marBottom w:val="0"/>
          <w:divBdr>
            <w:top w:val="none" w:sz="0" w:space="0" w:color="auto"/>
            <w:left w:val="none" w:sz="0" w:space="0" w:color="auto"/>
            <w:bottom w:val="none" w:sz="0" w:space="0" w:color="auto"/>
            <w:right w:val="none" w:sz="0" w:space="0" w:color="auto"/>
          </w:divBdr>
        </w:div>
        <w:div w:id="860320267">
          <w:marLeft w:val="0"/>
          <w:marRight w:val="0"/>
          <w:marTop w:val="0"/>
          <w:marBottom w:val="0"/>
          <w:divBdr>
            <w:top w:val="none" w:sz="0" w:space="0" w:color="auto"/>
            <w:left w:val="none" w:sz="0" w:space="0" w:color="auto"/>
            <w:bottom w:val="none" w:sz="0" w:space="0" w:color="auto"/>
            <w:right w:val="none" w:sz="0" w:space="0" w:color="auto"/>
          </w:divBdr>
        </w:div>
        <w:div w:id="869489773">
          <w:marLeft w:val="0"/>
          <w:marRight w:val="0"/>
          <w:marTop w:val="0"/>
          <w:marBottom w:val="0"/>
          <w:divBdr>
            <w:top w:val="none" w:sz="0" w:space="0" w:color="auto"/>
            <w:left w:val="none" w:sz="0" w:space="0" w:color="auto"/>
            <w:bottom w:val="none" w:sz="0" w:space="0" w:color="auto"/>
            <w:right w:val="none" w:sz="0" w:space="0" w:color="auto"/>
          </w:divBdr>
        </w:div>
        <w:div w:id="881791241">
          <w:marLeft w:val="0"/>
          <w:marRight w:val="0"/>
          <w:marTop w:val="0"/>
          <w:marBottom w:val="0"/>
          <w:divBdr>
            <w:top w:val="none" w:sz="0" w:space="0" w:color="auto"/>
            <w:left w:val="none" w:sz="0" w:space="0" w:color="auto"/>
            <w:bottom w:val="none" w:sz="0" w:space="0" w:color="auto"/>
            <w:right w:val="none" w:sz="0" w:space="0" w:color="auto"/>
          </w:divBdr>
        </w:div>
        <w:div w:id="887640979">
          <w:marLeft w:val="0"/>
          <w:marRight w:val="0"/>
          <w:marTop w:val="0"/>
          <w:marBottom w:val="0"/>
          <w:divBdr>
            <w:top w:val="none" w:sz="0" w:space="0" w:color="auto"/>
            <w:left w:val="none" w:sz="0" w:space="0" w:color="auto"/>
            <w:bottom w:val="none" w:sz="0" w:space="0" w:color="auto"/>
            <w:right w:val="none" w:sz="0" w:space="0" w:color="auto"/>
          </w:divBdr>
        </w:div>
        <w:div w:id="889849659">
          <w:marLeft w:val="0"/>
          <w:marRight w:val="0"/>
          <w:marTop w:val="0"/>
          <w:marBottom w:val="0"/>
          <w:divBdr>
            <w:top w:val="none" w:sz="0" w:space="0" w:color="auto"/>
            <w:left w:val="none" w:sz="0" w:space="0" w:color="auto"/>
            <w:bottom w:val="none" w:sz="0" w:space="0" w:color="auto"/>
            <w:right w:val="none" w:sz="0" w:space="0" w:color="auto"/>
          </w:divBdr>
        </w:div>
        <w:div w:id="918054963">
          <w:marLeft w:val="0"/>
          <w:marRight w:val="0"/>
          <w:marTop w:val="0"/>
          <w:marBottom w:val="0"/>
          <w:divBdr>
            <w:top w:val="none" w:sz="0" w:space="0" w:color="auto"/>
            <w:left w:val="none" w:sz="0" w:space="0" w:color="auto"/>
            <w:bottom w:val="none" w:sz="0" w:space="0" w:color="auto"/>
            <w:right w:val="none" w:sz="0" w:space="0" w:color="auto"/>
          </w:divBdr>
        </w:div>
        <w:div w:id="920220438">
          <w:marLeft w:val="0"/>
          <w:marRight w:val="0"/>
          <w:marTop w:val="0"/>
          <w:marBottom w:val="0"/>
          <w:divBdr>
            <w:top w:val="none" w:sz="0" w:space="0" w:color="auto"/>
            <w:left w:val="none" w:sz="0" w:space="0" w:color="auto"/>
            <w:bottom w:val="none" w:sz="0" w:space="0" w:color="auto"/>
            <w:right w:val="none" w:sz="0" w:space="0" w:color="auto"/>
          </w:divBdr>
        </w:div>
        <w:div w:id="922451426">
          <w:marLeft w:val="0"/>
          <w:marRight w:val="0"/>
          <w:marTop w:val="0"/>
          <w:marBottom w:val="0"/>
          <w:divBdr>
            <w:top w:val="none" w:sz="0" w:space="0" w:color="auto"/>
            <w:left w:val="none" w:sz="0" w:space="0" w:color="auto"/>
            <w:bottom w:val="none" w:sz="0" w:space="0" w:color="auto"/>
            <w:right w:val="none" w:sz="0" w:space="0" w:color="auto"/>
          </w:divBdr>
        </w:div>
        <w:div w:id="923226952">
          <w:marLeft w:val="0"/>
          <w:marRight w:val="0"/>
          <w:marTop w:val="0"/>
          <w:marBottom w:val="0"/>
          <w:divBdr>
            <w:top w:val="none" w:sz="0" w:space="0" w:color="auto"/>
            <w:left w:val="none" w:sz="0" w:space="0" w:color="auto"/>
            <w:bottom w:val="none" w:sz="0" w:space="0" w:color="auto"/>
            <w:right w:val="none" w:sz="0" w:space="0" w:color="auto"/>
          </w:divBdr>
        </w:div>
        <w:div w:id="938373108">
          <w:marLeft w:val="0"/>
          <w:marRight w:val="0"/>
          <w:marTop w:val="0"/>
          <w:marBottom w:val="0"/>
          <w:divBdr>
            <w:top w:val="none" w:sz="0" w:space="0" w:color="auto"/>
            <w:left w:val="none" w:sz="0" w:space="0" w:color="auto"/>
            <w:bottom w:val="none" w:sz="0" w:space="0" w:color="auto"/>
            <w:right w:val="none" w:sz="0" w:space="0" w:color="auto"/>
          </w:divBdr>
        </w:div>
        <w:div w:id="977883471">
          <w:marLeft w:val="0"/>
          <w:marRight w:val="0"/>
          <w:marTop w:val="0"/>
          <w:marBottom w:val="0"/>
          <w:divBdr>
            <w:top w:val="none" w:sz="0" w:space="0" w:color="auto"/>
            <w:left w:val="none" w:sz="0" w:space="0" w:color="auto"/>
            <w:bottom w:val="none" w:sz="0" w:space="0" w:color="auto"/>
            <w:right w:val="none" w:sz="0" w:space="0" w:color="auto"/>
          </w:divBdr>
        </w:div>
        <w:div w:id="983776993">
          <w:marLeft w:val="0"/>
          <w:marRight w:val="0"/>
          <w:marTop w:val="0"/>
          <w:marBottom w:val="0"/>
          <w:divBdr>
            <w:top w:val="none" w:sz="0" w:space="0" w:color="auto"/>
            <w:left w:val="none" w:sz="0" w:space="0" w:color="auto"/>
            <w:bottom w:val="none" w:sz="0" w:space="0" w:color="auto"/>
            <w:right w:val="none" w:sz="0" w:space="0" w:color="auto"/>
          </w:divBdr>
        </w:div>
        <w:div w:id="987980989">
          <w:marLeft w:val="0"/>
          <w:marRight w:val="0"/>
          <w:marTop w:val="0"/>
          <w:marBottom w:val="0"/>
          <w:divBdr>
            <w:top w:val="none" w:sz="0" w:space="0" w:color="auto"/>
            <w:left w:val="none" w:sz="0" w:space="0" w:color="auto"/>
            <w:bottom w:val="none" w:sz="0" w:space="0" w:color="auto"/>
            <w:right w:val="none" w:sz="0" w:space="0" w:color="auto"/>
          </w:divBdr>
        </w:div>
        <w:div w:id="988748376">
          <w:marLeft w:val="0"/>
          <w:marRight w:val="0"/>
          <w:marTop w:val="0"/>
          <w:marBottom w:val="0"/>
          <w:divBdr>
            <w:top w:val="none" w:sz="0" w:space="0" w:color="auto"/>
            <w:left w:val="none" w:sz="0" w:space="0" w:color="auto"/>
            <w:bottom w:val="none" w:sz="0" w:space="0" w:color="auto"/>
            <w:right w:val="none" w:sz="0" w:space="0" w:color="auto"/>
          </w:divBdr>
        </w:div>
        <w:div w:id="999651283">
          <w:marLeft w:val="0"/>
          <w:marRight w:val="0"/>
          <w:marTop w:val="0"/>
          <w:marBottom w:val="0"/>
          <w:divBdr>
            <w:top w:val="none" w:sz="0" w:space="0" w:color="auto"/>
            <w:left w:val="none" w:sz="0" w:space="0" w:color="auto"/>
            <w:bottom w:val="none" w:sz="0" w:space="0" w:color="auto"/>
            <w:right w:val="none" w:sz="0" w:space="0" w:color="auto"/>
          </w:divBdr>
        </w:div>
        <w:div w:id="1025906367">
          <w:marLeft w:val="0"/>
          <w:marRight w:val="0"/>
          <w:marTop w:val="0"/>
          <w:marBottom w:val="0"/>
          <w:divBdr>
            <w:top w:val="none" w:sz="0" w:space="0" w:color="auto"/>
            <w:left w:val="none" w:sz="0" w:space="0" w:color="auto"/>
            <w:bottom w:val="none" w:sz="0" w:space="0" w:color="auto"/>
            <w:right w:val="none" w:sz="0" w:space="0" w:color="auto"/>
          </w:divBdr>
        </w:div>
        <w:div w:id="1048725030">
          <w:marLeft w:val="0"/>
          <w:marRight w:val="0"/>
          <w:marTop w:val="0"/>
          <w:marBottom w:val="0"/>
          <w:divBdr>
            <w:top w:val="none" w:sz="0" w:space="0" w:color="auto"/>
            <w:left w:val="none" w:sz="0" w:space="0" w:color="auto"/>
            <w:bottom w:val="none" w:sz="0" w:space="0" w:color="auto"/>
            <w:right w:val="none" w:sz="0" w:space="0" w:color="auto"/>
          </w:divBdr>
        </w:div>
        <w:div w:id="1048846288">
          <w:marLeft w:val="0"/>
          <w:marRight w:val="0"/>
          <w:marTop w:val="0"/>
          <w:marBottom w:val="0"/>
          <w:divBdr>
            <w:top w:val="none" w:sz="0" w:space="0" w:color="auto"/>
            <w:left w:val="none" w:sz="0" w:space="0" w:color="auto"/>
            <w:bottom w:val="none" w:sz="0" w:space="0" w:color="auto"/>
            <w:right w:val="none" w:sz="0" w:space="0" w:color="auto"/>
          </w:divBdr>
        </w:div>
        <w:div w:id="1057625533">
          <w:marLeft w:val="0"/>
          <w:marRight w:val="0"/>
          <w:marTop w:val="0"/>
          <w:marBottom w:val="0"/>
          <w:divBdr>
            <w:top w:val="none" w:sz="0" w:space="0" w:color="auto"/>
            <w:left w:val="none" w:sz="0" w:space="0" w:color="auto"/>
            <w:bottom w:val="none" w:sz="0" w:space="0" w:color="auto"/>
            <w:right w:val="none" w:sz="0" w:space="0" w:color="auto"/>
          </w:divBdr>
        </w:div>
        <w:div w:id="1073965970">
          <w:marLeft w:val="0"/>
          <w:marRight w:val="0"/>
          <w:marTop w:val="0"/>
          <w:marBottom w:val="0"/>
          <w:divBdr>
            <w:top w:val="none" w:sz="0" w:space="0" w:color="auto"/>
            <w:left w:val="none" w:sz="0" w:space="0" w:color="auto"/>
            <w:bottom w:val="none" w:sz="0" w:space="0" w:color="auto"/>
            <w:right w:val="none" w:sz="0" w:space="0" w:color="auto"/>
          </w:divBdr>
        </w:div>
        <w:div w:id="1092776839">
          <w:marLeft w:val="0"/>
          <w:marRight w:val="0"/>
          <w:marTop w:val="0"/>
          <w:marBottom w:val="0"/>
          <w:divBdr>
            <w:top w:val="none" w:sz="0" w:space="0" w:color="auto"/>
            <w:left w:val="none" w:sz="0" w:space="0" w:color="auto"/>
            <w:bottom w:val="none" w:sz="0" w:space="0" w:color="auto"/>
            <w:right w:val="none" w:sz="0" w:space="0" w:color="auto"/>
          </w:divBdr>
        </w:div>
        <w:div w:id="1101026491">
          <w:marLeft w:val="0"/>
          <w:marRight w:val="0"/>
          <w:marTop w:val="0"/>
          <w:marBottom w:val="0"/>
          <w:divBdr>
            <w:top w:val="none" w:sz="0" w:space="0" w:color="auto"/>
            <w:left w:val="none" w:sz="0" w:space="0" w:color="auto"/>
            <w:bottom w:val="none" w:sz="0" w:space="0" w:color="auto"/>
            <w:right w:val="none" w:sz="0" w:space="0" w:color="auto"/>
          </w:divBdr>
        </w:div>
        <w:div w:id="1106343186">
          <w:marLeft w:val="0"/>
          <w:marRight w:val="0"/>
          <w:marTop w:val="0"/>
          <w:marBottom w:val="0"/>
          <w:divBdr>
            <w:top w:val="none" w:sz="0" w:space="0" w:color="auto"/>
            <w:left w:val="none" w:sz="0" w:space="0" w:color="auto"/>
            <w:bottom w:val="none" w:sz="0" w:space="0" w:color="auto"/>
            <w:right w:val="none" w:sz="0" w:space="0" w:color="auto"/>
          </w:divBdr>
        </w:div>
        <w:div w:id="1113597592">
          <w:marLeft w:val="0"/>
          <w:marRight w:val="0"/>
          <w:marTop w:val="0"/>
          <w:marBottom w:val="0"/>
          <w:divBdr>
            <w:top w:val="none" w:sz="0" w:space="0" w:color="auto"/>
            <w:left w:val="none" w:sz="0" w:space="0" w:color="auto"/>
            <w:bottom w:val="none" w:sz="0" w:space="0" w:color="auto"/>
            <w:right w:val="none" w:sz="0" w:space="0" w:color="auto"/>
          </w:divBdr>
        </w:div>
        <w:div w:id="1120534851">
          <w:marLeft w:val="0"/>
          <w:marRight w:val="0"/>
          <w:marTop w:val="0"/>
          <w:marBottom w:val="0"/>
          <w:divBdr>
            <w:top w:val="none" w:sz="0" w:space="0" w:color="auto"/>
            <w:left w:val="none" w:sz="0" w:space="0" w:color="auto"/>
            <w:bottom w:val="none" w:sz="0" w:space="0" w:color="auto"/>
            <w:right w:val="none" w:sz="0" w:space="0" w:color="auto"/>
          </w:divBdr>
        </w:div>
        <w:div w:id="1155563075">
          <w:marLeft w:val="0"/>
          <w:marRight w:val="0"/>
          <w:marTop w:val="0"/>
          <w:marBottom w:val="0"/>
          <w:divBdr>
            <w:top w:val="none" w:sz="0" w:space="0" w:color="auto"/>
            <w:left w:val="none" w:sz="0" w:space="0" w:color="auto"/>
            <w:bottom w:val="none" w:sz="0" w:space="0" w:color="auto"/>
            <w:right w:val="none" w:sz="0" w:space="0" w:color="auto"/>
          </w:divBdr>
        </w:div>
        <w:div w:id="1172836697">
          <w:marLeft w:val="0"/>
          <w:marRight w:val="0"/>
          <w:marTop w:val="0"/>
          <w:marBottom w:val="0"/>
          <w:divBdr>
            <w:top w:val="none" w:sz="0" w:space="0" w:color="auto"/>
            <w:left w:val="none" w:sz="0" w:space="0" w:color="auto"/>
            <w:bottom w:val="none" w:sz="0" w:space="0" w:color="auto"/>
            <w:right w:val="none" w:sz="0" w:space="0" w:color="auto"/>
          </w:divBdr>
        </w:div>
        <w:div w:id="1194617235">
          <w:marLeft w:val="0"/>
          <w:marRight w:val="0"/>
          <w:marTop w:val="0"/>
          <w:marBottom w:val="0"/>
          <w:divBdr>
            <w:top w:val="none" w:sz="0" w:space="0" w:color="auto"/>
            <w:left w:val="none" w:sz="0" w:space="0" w:color="auto"/>
            <w:bottom w:val="none" w:sz="0" w:space="0" w:color="auto"/>
            <w:right w:val="none" w:sz="0" w:space="0" w:color="auto"/>
          </w:divBdr>
        </w:div>
        <w:div w:id="1219705895">
          <w:marLeft w:val="0"/>
          <w:marRight w:val="0"/>
          <w:marTop w:val="0"/>
          <w:marBottom w:val="0"/>
          <w:divBdr>
            <w:top w:val="none" w:sz="0" w:space="0" w:color="auto"/>
            <w:left w:val="none" w:sz="0" w:space="0" w:color="auto"/>
            <w:bottom w:val="none" w:sz="0" w:space="0" w:color="auto"/>
            <w:right w:val="none" w:sz="0" w:space="0" w:color="auto"/>
          </w:divBdr>
        </w:div>
        <w:div w:id="1232233227">
          <w:marLeft w:val="0"/>
          <w:marRight w:val="0"/>
          <w:marTop w:val="0"/>
          <w:marBottom w:val="0"/>
          <w:divBdr>
            <w:top w:val="none" w:sz="0" w:space="0" w:color="auto"/>
            <w:left w:val="none" w:sz="0" w:space="0" w:color="auto"/>
            <w:bottom w:val="none" w:sz="0" w:space="0" w:color="auto"/>
            <w:right w:val="none" w:sz="0" w:space="0" w:color="auto"/>
          </w:divBdr>
        </w:div>
        <w:div w:id="1234899442">
          <w:marLeft w:val="0"/>
          <w:marRight w:val="0"/>
          <w:marTop w:val="0"/>
          <w:marBottom w:val="0"/>
          <w:divBdr>
            <w:top w:val="none" w:sz="0" w:space="0" w:color="auto"/>
            <w:left w:val="none" w:sz="0" w:space="0" w:color="auto"/>
            <w:bottom w:val="none" w:sz="0" w:space="0" w:color="auto"/>
            <w:right w:val="none" w:sz="0" w:space="0" w:color="auto"/>
          </w:divBdr>
        </w:div>
        <w:div w:id="1238129644">
          <w:marLeft w:val="0"/>
          <w:marRight w:val="0"/>
          <w:marTop w:val="0"/>
          <w:marBottom w:val="0"/>
          <w:divBdr>
            <w:top w:val="none" w:sz="0" w:space="0" w:color="auto"/>
            <w:left w:val="none" w:sz="0" w:space="0" w:color="auto"/>
            <w:bottom w:val="none" w:sz="0" w:space="0" w:color="auto"/>
            <w:right w:val="none" w:sz="0" w:space="0" w:color="auto"/>
          </w:divBdr>
        </w:div>
        <w:div w:id="1276674046">
          <w:marLeft w:val="0"/>
          <w:marRight w:val="0"/>
          <w:marTop w:val="0"/>
          <w:marBottom w:val="0"/>
          <w:divBdr>
            <w:top w:val="none" w:sz="0" w:space="0" w:color="auto"/>
            <w:left w:val="none" w:sz="0" w:space="0" w:color="auto"/>
            <w:bottom w:val="none" w:sz="0" w:space="0" w:color="auto"/>
            <w:right w:val="none" w:sz="0" w:space="0" w:color="auto"/>
          </w:divBdr>
        </w:div>
        <w:div w:id="1277980999">
          <w:marLeft w:val="0"/>
          <w:marRight w:val="0"/>
          <w:marTop w:val="0"/>
          <w:marBottom w:val="0"/>
          <w:divBdr>
            <w:top w:val="none" w:sz="0" w:space="0" w:color="auto"/>
            <w:left w:val="none" w:sz="0" w:space="0" w:color="auto"/>
            <w:bottom w:val="none" w:sz="0" w:space="0" w:color="auto"/>
            <w:right w:val="none" w:sz="0" w:space="0" w:color="auto"/>
          </w:divBdr>
        </w:div>
        <w:div w:id="1288582418">
          <w:marLeft w:val="0"/>
          <w:marRight w:val="0"/>
          <w:marTop w:val="0"/>
          <w:marBottom w:val="0"/>
          <w:divBdr>
            <w:top w:val="none" w:sz="0" w:space="0" w:color="auto"/>
            <w:left w:val="none" w:sz="0" w:space="0" w:color="auto"/>
            <w:bottom w:val="none" w:sz="0" w:space="0" w:color="auto"/>
            <w:right w:val="none" w:sz="0" w:space="0" w:color="auto"/>
          </w:divBdr>
        </w:div>
        <w:div w:id="1292899476">
          <w:marLeft w:val="0"/>
          <w:marRight w:val="0"/>
          <w:marTop w:val="0"/>
          <w:marBottom w:val="0"/>
          <w:divBdr>
            <w:top w:val="none" w:sz="0" w:space="0" w:color="auto"/>
            <w:left w:val="none" w:sz="0" w:space="0" w:color="auto"/>
            <w:bottom w:val="none" w:sz="0" w:space="0" w:color="auto"/>
            <w:right w:val="none" w:sz="0" w:space="0" w:color="auto"/>
          </w:divBdr>
        </w:div>
        <w:div w:id="1297956316">
          <w:marLeft w:val="0"/>
          <w:marRight w:val="0"/>
          <w:marTop w:val="0"/>
          <w:marBottom w:val="0"/>
          <w:divBdr>
            <w:top w:val="none" w:sz="0" w:space="0" w:color="auto"/>
            <w:left w:val="none" w:sz="0" w:space="0" w:color="auto"/>
            <w:bottom w:val="none" w:sz="0" w:space="0" w:color="auto"/>
            <w:right w:val="none" w:sz="0" w:space="0" w:color="auto"/>
          </w:divBdr>
        </w:div>
        <w:div w:id="1299796811">
          <w:marLeft w:val="0"/>
          <w:marRight w:val="0"/>
          <w:marTop w:val="0"/>
          <w:marBottom w:val="0"/>
          <w:divBdr>
            <w:top w:val="none" w:sz="0" w:space="0" w:color="auto"/>
            <w:left w:val="none" w:sz="0" w:space="0" w:color="auto"/>
            <w:bottom w:val="none" w:sz="0" w:space="0" w:color="auto"/>
            <w:right w:val="none" w:sz="0" w:space="0" w:color="auto"/>
          </w:divBdr>
        </w:div>
        <w:div w:id="1306862270">
          <w:marLeft w:val="0"/>
          <w:marRight w:val="0"/>
          <w:marTop w:val="0"/>
          <w:marBottom w:val="0"/>
          <w:divBdr>
            <w:top w:val="none" w:sz="0" w:space="0" w:color="auto"/>
            <w:left w:val="none" w:sz="0" w:space="0" w:color="auto"/>
            <w:bottom w:val="none" w:sz="0" w:space="0" w:color="auto"/>
            <w:right w:val="none" w:sz="0" w:space="0" w:color="auto"/>
          </w:divBdr>
        </w:div>
        <w:div w:id="1321807105">
          <w:marLeft w:val="0"/>
          <w:marRight w:val="0"/>
          <w:marTop w:val="0"/>
          <w:marBottom w:val="0"/>
          <w:divBdr>
            <w:top w:val="none" w:sz="0" w:space="0" w:color="auto"/>
            <w:left w:val="none" w:sz="0" w:space="0" w:color="auto"/>
            <w:bottom w:val="none" w:sz="0" w:space="0" w:color="auto"/>
            <w:right w:val="none" w:sz="0" w:space="0" w:color="auto"/>
          </w:divBdr>
        </w:div>
        <w:div w:id="1340473446">
          <w:marLeft w:val="0"/>
          <w:marRight w:val="0"/>
          <w:marTop w:val="0"/>
          <w:marBottom w:val="0"/>
          <w:divBdr>
            <w:top w:val="none" w:sz="0" w:space="0" w:color="auto"/>
            <w:left w:val="none" w:sz="0" w:space="0" w:color="auto"/>
            <w:bottom w:val="none" w:sz="0" w:space="0" w:color="auto"/>
            <w:right w:val="none" w:sz="0" w:space="0" w:color="auto"/>
          </w:divBdr>
        </w:div>
        <w:div w:id="1345716441">
          <w:marLeft w:val="0"/>
          <w:marRight w:val="0"/>
          <w:marTop w:val="0"/>
          <w:marBottom w:val="0"/>
          <w:divBdr>
            <w:top w:val="none" w:sz="0" w:space="0" w:color="auto"/>
            <w:left w:val="none" w:sz="0" w:space="0" w:color="auto"/>
            <w:bottom w:val="none" w:sz="0" w:space="0" w:color="auto"/>
            <w:right w:val="none" w:sz="0" w:space="0" w:color="auto"/>
          </w:divBdr>
        </w:div>
        <w:div w:id="1352418993">
          <w:marLeft w:val="0"/>
          <w:marRight w:val="0"/>
          <w:marTop w:val="0"/>
          <w:marBottom w:val="0"/>
          <w:divBdr>
            <w:top w:val="none" w:sz="0" w:space="0" w:color="auto"/>
            <w:left w:val="none" w:sz="0" w:space="0" w:color="auto"/>
            <w:bottom w:val="none" w:sz="0" w:space="0" w:color="auto"/>
            <w:right w:val="none" w:sz="0" w:space="0" w:color="auto"/>
          </w:divBdr>
        </w:div>
        <w:div w:id="1359816795">
          <w:marLeft w:val="0"/>
          <w:marRight w:val="0"/>
          <w:marTop w:val="0"/>
          <w:marBottom w:val="0"/>
          <w:divBdr>
            <w:top w:val="none" w:sz="0" w:space="0" w:color="auto"/>
            <w:left w:val="none" w:sz="0" w:space="0" w:color="auto"/>
            <w:bottom w:val="none" w:sz="0" w:space="0" w:color="auto"/>
            <w:right w:val="none" w:sz="0" w:space="0" w:color="auto"/>
          </w:divBdr>
        </w:div>
        <w:div w:id="1362197585">
          <w:marLeft w:val="0"/>
          <w:marRight w:val="0"/>
          <w:marTop w:val="0"/>
          <w:marBottom w:val="0"/>
          <w:divBdr>
            <w:top w:val="none" w:sz="0" w:space="0" w:color="auto"/>
            <w:left w:val="none" w:sz="0" w:space="0" w:color="auto"/>
            <w:bottom w:val="none" w:sz="0" w:space="0" w:color="auto"/>
            <w:right w:val="none" w:sz="0" w:space="0" w:color="auto"/>
          </w:divBdr>
        </w:div>
        <w:div w:id="1366175071">
          <w:marLeft w:val="0"/>
          <w:marRight w:val="0"/>
          <w:marTop w:val="0"/>
          <w:marBottom w:val="0"/>
          <w:divBdr>
            <w:top w:val="none" w:sz="0" w:space="0" w:color="auto"/>
            <w:left w:val="none" w:sz="0" w:space="0" w:color="auto"/>
            <w:bottom w:val="none" w:sz="0" w:space="0" w:color="auto"/>
            <w:right w:val="none" w:sz="0" w:space="0" w:color="auto"/>
          </w:divBdr>
        </w:div>
        <w:div w:id="1373918404">
          <w:marLeft w:val="0"/>
          <w:marRight w:val="0"/>
          <w:marTop w:val="0"/>
          <w:marBottom w:val="0"/>
          <w:divBdr>
            <w:top w:val="none" w:sz="0" w:space="0" w:color="auto"/>
            <w:left w:val="none" w:sz="0" w:space="0" w:color="auto"/>
            <w:bottom w:val="none" w:sz="0" w:space="0" w:color="auto"/>
            <w:right w:val="none" w:sz="0" w:space="0" w:color="auto"/>
          </w:divBdr>
        </w:div>
        <w:div w:id="1377438038">
          <w:marLeft w:val="0"/>
          <w:marRight w:val="0"/>
          <w:marTop w:val="0"/>
          <w:marBottom w:val="0"/>
          <w:divBdr>
            <w:top w:val="none" w:sz="0" w:space="0" w:color="auto"/>
            <w:left w:val="none" w:sz="0" w:space="0" w:color="auto"/>
            <w:bottom w:val="none" w:sz="0" w:space="0" w:color="auto"/>
            <w:right w:val="none" w:sz="0" w:space="0" w:color="auto"/>
          </w:divBdr>
        </w:div>
        <w:div w:id="1382901776">
          <w:marLeft w:val="0"/>
          <w:marRight w:val="0"/>
          <w:marTop w:val="0"/>
          <w:marBottom w:val="0"/>
          <w:divBdr>
            <w:top w:val="none" w:sz="0" w:space="0" w:color="auto"/>
            <w:left w:val="none" w:sz="0" w:space="0" w:color="auto"/>
            <w:bottom w:val="none" w:sz="0" w:space="0" w:color="auto"/>
            <w:right w:val="none" w:sz="0" w:space="0" w:color="auto"/>
          </w:divBdr>
        </w:div>
        <w:div w:id="1385058613">
          <w:marLeft w:val="0"/>
          <w:marRight w:val="0"/>
          <w:marTop w:val="0"/>
          <w:marBottom w:val="0"/>
          <w:divBdr>
            <w:top w:val="none" w:sz="0" w:space="0" w:color="auto"/>
            <w:left w:val="none" w:sz="0" w:space="0" w:color="auto"/>
            <w:bottom w:val="none" w:sz="0" w:space="0" w:color="auto"/>
            <w:right w:val="none" w:sz="0" w:space="0" w:color="auto"/>
          </w:divBdr>
        </w:div>
        <w:div w:id="1405446371">
          <w:marLeft w:val="0"/>
          <w:marRight w:val="0"/>
          <w:marTop w:val="0"/>
          <w:marBottom w:val="0"/>
          <w:divBdr>
            <w:top w:val="none" w:sz="0" w:space="0" w:color="auto"/>
            <w:left w:val="none" w:sz="0" w:space="0" w:color="auto"/>
            <w:bottom w:val="none" w:sz="0" w:space="0" w:color="auto"/>
            <w:right w:val="none" w:sz="0" w:space="0" w:color="auto"/>
          </w:divBdr>
        </w:div>
        <w:div w:id="1417820485">
          <w:marLeft w:val="0"/>
          <w:marRight w:val="0"/>
          <w:marTop w:val="0"/>
          <w:marBottom w:val="0"/>
          <w:divBdr>
            <w:top w:val="none" w:sz="0" w:space="0" w:color="auto"/>
            <w:left w:val="none" w:sz="0" w:space="0" w:color="auto"/>
            <w:bottom w:val="none" w:sz="0" w:space="0" w:color="auto"/>
            <w:right w:val="none" w:sz="0" w:space="0" w:color="auto"/>
          </w:divBdr>
        </w:div>
        <w:div w:id="1421104086">
          <w:marLeft w:val="0"/>
          <w:marRight w:val="0"/>
          <w:marTop w:val="0"/>
          <w:marBottom w:val="0"/>
          <w:divBdr>
            <w:top w:val="none" w:sz="0" w:space="0" w:color="auto"/>
            <w:left w:val="none" w:sz="0" w:space="0" w:color="auto"/>
            <w:bottom w:val="none" w:sz="0" w:space="0" w:color="auto"/>
            <w:right w:val="none" w:sz="0" w:space="0" w:color="auto"/>
          </w:divBdr>
        </w:div>
        <w:div w:id="1427993101">
          <w:marLeft w:val="0"/>
          <w:marRight w:val="0"/>
          <w:marTop w:val="0"/>
          <w:marBottom w:val="0"/>
          <w:divBdr>
            <w:top w:val="none" w:sz="0" w:space="0" w:color="auto"/>
            <w:left w:val="none" w:sz="0" w:space="0" w:color="auto"/>
            <w:bottom w:val="none" w:sz="0" w:space="0" w:color="auto"/>
            <w:right w:val="none" w:sz="0" w:space="0" w:color="auto"/>
          </w:divBdr>
        </w:div>
        <w:div w:id="1441484447">
          <w:marLeft w:val="0"/>
          <w:marRight w:val="0"/>
          <w:marTop w:val="0"/>
          <w:marBottom w:val="0"/>
          <w:divBdr>
            <w:top w:val="none" w:sz="0" w:space="0" w:color="auto"/>
            <w:left w:val="none" w:sz="0" w:space="0" w:color="auto"/>
            <w:bottom w:val="none" w:sz="0" w:space="0" w:color="auto"/>
            <w:right w:val="none" w:sz="0" w:space="0" w:color="auto"/>
          </w:divBdr>
        </w:div>
        <w:div w:id="1448306688">
          <w:marLeft w:val="0"/>
          <w:marRight w:val="0"/>
          <w:marTop w:val="0"/>
          <w:marBottom w:val="0"/>
          <w:divBdr>
            <w:top w:val="none" w:sz="0" w:space="0" w:color="auto"/>
            <w:left w:val="none" w:sz="0" w:space="0" w:color="auto"/>
            <w:bottom w:val="none" w:sz="0" w:space="0" w:color="auto"/>
            <w:right w:val="none" w:sz="0" w:space="0" w:color="auto"/>
          </w:divBdr>
        </w:div>
        <w:div w:id="1457213987">
          <w:marLeft w:val="0"/>
          <w:marRight w:val="0"/>
          <w:marTop w:val="0"/>
          <w:marBottom w:val="0"/>
          <w:divBdr>
            <w:top w:val="none" w:sz="0" w:space="0" w:color="auto"/>
            <w:left w:val="none" w:sz="0" w:space="0" w:color="auto"/>
            <w:bottom w:val="none" w:sz="0" w:space="0" w:color="auto"/>
            <w:right w:val="none" w:sz="0" w:space="0" w:color="auto"/>
          </w:divBdr>
        </w:div>
        <w:div w:id="1472209516">
          <w:marLeft w:val="0"/>
          <w:marRight w:val="0"/>
          <w:marTop w:val="0"/>
          <w:marBottom w:val="0"/>
          <w:divBdr>
            <w:top w:val="none" w:sz="0" w:space="0" w:color="auto"/>
            <w:left w:val="none" w:sz="0" w:space="0" w:color="auto"/>
            <w:bottom w:val="none" w:sz="0" w:space="0" w:color="auto"/>
            <w:right w:val="none" w:sz="0" w:space="0" w:color="auto"/>
          </w:divBdr>
        </w:div>
        <w:div w:id="1495031038">
          <w:marLeft w:val="0"/>
          <w:marRight w:val="0"/>
          <w:marTop w:val="0"/>
          <w:marBottom w:val="0"/>
          <w:divBdr>
            <w:top w:val="none" w:sz="0" w:space="0" w:color="auto"/>
            <w:left w:val="none" w:sz="0" w:space="0" w:color="auto"/>
            <w:bottom w:val="none" w:sz="0" w:space="0" w:color="auto"/>
            <w:right w:val="none" w:sz="0" w:space="0" w:color="auto"/>
          </w:divBdr>
        </w:div>
        <w:div w:id="1521747866">
          <w:marLeft w:val="0"/>
          <w:marRight w:val="0"/>
          <w:marTop w:val="0"/>
          <w:marBottom w:val="0"/>
          <w:divBdr>
            <w:top w:val="none" w:sz="0" w:space="0" w:color="auto"/>
            <w:left w:val="none" w:sz="0" w:space="0" w:color="auto"/>
            <w:bottom w:val="none" w:sz="0" w:space="0" w:color="auto"/>
            <w:right w:val="none" w:sz="0" w:space="0" w:color="auto"/>
          </w:divBdr>
        </w:div>
        <w:div w:id="1525023065">
          <w:marLeft w:val="0"/>
          <w:marRight w:val="0"/>
          <w:marTop w:val="0"/>
          <w:marBottom w:val="0"/>
          <w:divBdr>
            <w:top w:val="none" w:sz="0" w:space="0" w:color="auto"/>
            <w:left w:val="none" w:sz="0" w:space="0" w:color="auto"/>
            <w:bottom w:val="none" w:sz="0" w:space="0" w:color="auto"/>
            <w:right w:val="none" w:sz="0" w:space="0" w:color="auto"/>
          </w:divBdr>
        </w:div>
        <w:div w:id="1527602265">
          <w:marLeft w:val="0"/>
          <w:marRight w:val="0"/>
          <w:marTop w:val="0"/>
          <w:marBottom w:val="0"/>
          <w:divBdr>
            <w:top w:val="none" w:sz="0" w:space="0" w:color="auto"/>
            <w:left w:val="none" w:sz="0" w:space="0" w:color="auto"/>
            <w:bottom w:val="none" w:sz="0" w:space="0" w:color="auto"/>
            <w:right w:val="none" w:sz="0" w:space="0" w:color="auto"/>
          </w:divBdr>
        </w:div>
        <w:div w:id="1529179756">
          <w:marLeft w:val="0"/>
          <w:marRight w:val="0"/>
          <w:marTop w:val="0"/>
          <w:marBottom w:val="0"/>
          <w:divBdr>
            <w:top w:val="none" w:sz="0" w:space="0" w:color="auto"/>
            <w:left w:val="none" w:sz="0" w:space="0" w:color="auto"/>
            <w:bottom w:val="none" w:sz="0" w:space="0" w:color="auto"/>
            <w:right w:val="none" w:sz="0" w:space="0" w:color="auto"/>
          </w:divBdr>
        </w:div>
        <w:div w:id="1538396860">
          <w:marLeft w:val="0"/>
          <w:marRight w:val="0"/>
          <w:marTop w:val="0"/>
          <w:marBottom w:val="0"/>
          <w:divBdr>
            <w:top w:val="none" w:sz="0" w:space="0" w:color="auto"/>
            <w:left w:val="none" w:sz="0" w:space="0" w:color="auto"/>
            <w:bottom w:val="none" w:sz="0" w:space="0" w:color="auto"/>
            <w:right w:val="none" w:sz="0" w:space="0" w:color="auto"/>
          </w:divBdr>
        </w:div>
        <w:div w:id="1554737185">
          <w:marLeft w:val="0"/>
          <w:marRight w:val="0"/>
          <w:marTop w:val="0"/>
          <w:marBottom w:val="0"/>
          <w:divBdr>
            <w:top w:val="none" w:sz="0" w:space="0" w:color="auto"/>
            <w:left w:val="none" w:sz="0" w:space="0" w:color="auto"/>
            <w:bottom w:val="none" w:sz="0" w:space="0" w:color="auto"/>
            <w:right w:val="none" w:sz="0" w:space="0" w:color="auto"/>
          </w:divBdr>
        </w:div>
        <w:div w:id="1561330665">
          <w:marLeft w:val="0"/>
          <w:marRight w:val="0"/>
          <w:marTop w:val="0"/>
          <w:marBottom w:val="0"/>
          <w:divBdr>
            <w:top w:val="none" w:sz="0" w:space="0" w:color="auto"/>
            <w:left w:val="none" w:sz="0" w:space="0" w:color="auto"/>
            <w:bottom w:val="none" w:sz="0" w:space="0" w:color="auto"/>
            <w:right w:val="none" w:sz="0" w:space="0" w:color="auto"/>
          </w:divBdr>
        </w:div>
        <w:div w:id="1589002059">
          <w:marLeft w:val="0"/>
          <w:marRight w:val="0"/>
          <w:marTop w:val="0"/>
          <w:marBottom w:val="0"/>
          <w:divBdr>
            <w:top w:val="none" w:sz="0" w:space="0" w:color="auto"/>
            <w:left w:val="none" w:sz="0" w:space="0" w:color="auto"/>
            <w:bottom w:val="none" w:sz="0" w:space="0" w:color="auto"/>
            <w:right w:val="none" w:sz="0" w:space="0" w:color="auto"/>
          </w:divBdr>
        </w:div>
        <w:div w:id="1593079580">
          <w:marLeft w:val="0"/>
          <w:marRight w:val="0"/>
          <w:marTop w:val="0"/>
          <w:marBottom w:val="0"/>
          <w:divBdr>
            <w:top w:val="none" w:sz="0" w:space="0" w:color="auto"/>
            <w:left w:val="none" w:sz="0" w:space="0" w:color="auto"/>
            <w:bottom w:val="none" w:sz="0" w:space="0" w:color="auto"/>
            <w:right w:val="none" w:sz="0" w:space="0" w:color="auto"/>
          </w:divBdr>
        </w:div>
        <w:div w:id="1615091612">
          <w:marLeft w:val="0"/>
          <w:marRight w:val="0"/>
          <w:marTop w:val="0"/>
          <w:marBottom w:val="0"/>
          <w:divBdr>
            <w:top w:val="none" w:sz="0" w:space="0" w:color="auto"/>
            <w:left w:val="none" w:sz="0" w:space="0" w:color="auto"/>
            <w:bottom w:val="none" w:sz="0" w:space="0" w:color="auto"/>
            <w:right w:val="none" w:sz="0" w:space="0" w:color="auto"/>
          </w:divBdr>
        </w:div>
        <w:div w:id="1617054949">
          <w:marLeft w:val="0"/>
          <w:marRight w:val="0"/>
          <w:marTop w:val="0"/>
          <w:marBottom w:val="0"/>
          <w:divBdr>
            <w:top w:val="none" w:sz="0" w:space="0" w:color="auto"/>
            <w:left w:val="none" w:sz="0" w:space="0" w:color="auto"/>
            <w:bottom w:val="none" w:sz="0" w:space="0" w:color="auto"/>
            <w:right w:val="none" w:sz="0" w:space="0" w:color="auto"/>
          </w:divBdr>
        </w:div>
        <w:div w:id="1617056737">
          <w:marLeft w:val="0"/>
          <w:marRight w:val="0"/>
          <w:marTop w:val="0"/>
          <w:marBottom w:val="0"/>
          <w:divBdr>
            <w:top w:val="none" w:sz="0" w:space="0" w:color="auto"/>
            <w:left w:val="none" w:sz="0" w:space="0" w:color="auto"/>
            <w:bottom w:val="none" w:sz="0" w:space="0" w:color="auto"/>
            <w:right w:val="none" w:sz="0" w:space="0" w:color="auto"/>
          </w:divBdr>
        </w:div>
        <w:div w:id="1624192146">
          <w:marLeft w:val="0"/>
          <w:marRight w:val="0"/>
          <w:marTop w:val="0"/>
          <w:marBottom w:val="0"/>
          <w:divBdr>
            <w:top w:val="none" w:sz="0" w:space="0" w:color="auto"/>
            <w:left w:val="none" w:sz="0" w:space="0" w:color="auto"/>
            <w:bottom w:val="none" w:sz="0" w:space="0" w:color="auto"/>
            <w:right w:val="none" w:sz="0" w:space="0" w:color="auto"/>
          </w:divBdr>
        </w:div>
        <w:div w:id="1635208333">
          <w:marLeft w:val="0"/>
          <w:marRight w:val="0"/>
          <w:marTop w:val="0"/>
          <w:marBottom w:val="0"/>
          <w:divBdr>
            <w:top w:val="none" w:sz="0" w:space="0" w:color="auto"/>
            <w:left w:val="none" w:sz="0" w:space="0" w:color="auto"/>
            <w:bottom w:val="none" w:sz="0" w:space="0" w:color="auto"/>
            <w:right w:val="none" w:sz="0" w:space="0" w:color="auto"/>
          </w:divBdr>
        </w:div>
        <w:div w:id="1636595360">
          <w:marLeft w:val="0"/>
          <w:marRight w:val="0"/>
          <w:marTop w:val="0"/>
          <w:marBottom w:val="0"/>
          <w:divBdr>
            <w:top w:val="none" w:sz="0" w:space="0" w:color="auto"/>
            <w:left w:val="none" w:sz="0" w:space="0" w:color="auto"/>
            <w:bottom w:val="none" w:sz="0" w:space="0" w:color="auto"/>
            <w:right w:val="none" w:sz="0" w:space="0" w:color="auto"/>
          </w:divBdr>
        </w:div>
        <w:div w:id="1637031708">
          <w:marLeft w:val="0"/>
          <w:marRight w:val="0"/>
          <w:marTop w:val="0"/>
          <w:marBottom w:val="0"/>
          <w:divBdr>
            <w:top w:val="none" w:sz="0" w:space="0" w:color="auto"/>
            <w:left w:val="none" w:sz="0" w:space="0" w:color="auto"/>
            <w:bottom w:val="none" w:sz="0" w:space="0" w:color="auto"/>
            <w:right w:val="none" w:sz="0" w:space="0" w:color="auto"/>
          </w:divBdr>
        </w:div>
        <w:div w:id="1653216590">
          <w:marLeft w:val="0"/>
          <w:marRight w:val="0"/>
          <w:marTop w:val="0"/>
          <w:marBottom w:val="0"/>
          <w:divBdr>
            <w:top w:val="none" w:sz="0" w:space="0" w:color="auto"/>
            <w:left w:val="none" w:sz="0" w:space="0" w:color="auto"/>
            <w:bottom w:val="none" w:sz="0" w:space="0" w:color="auto"/>
            <w:right w:val="none" w:sz="0" w:space="0" w:color="auto"/>
          </w:divBdr>
        </w:div>
        <w:div w:id="1665666079">
          <w:marLeft w:val="0"/>
          <w:marRight w:val="0"/>
          <w:marTop w:val="0"/>
          <w:marBottom w:val="0"/>
          <w:divBdr>
            <w:top w:val="none" w:sz="0" w:space="0" w:color="auto"/>
            <w:left w:val="none" w:sz="0" w:space="0" w:color="auto"/>
            <w:bottom w:val="none" w:sz="0" w:space="0" w:color="auto"/>
            <w:right w:val="none" w:sz="0" w:space="0" w:color="auto"/>
          </w:divBdr>
        </w:div>
        <w:div w:id="1665813668">
          <w:marLeft w:val="0"/>
          <w:marRight w:val="0"/>
          <w:marTop w:val="0"/>
          <w:marBottom w:val="0"/>
          <w:divBdr>
            <w:top w:val="none" w:sz="0" w:space="0" w:color="auto"/>
            <w:left w:val="none" w:sz="0" w:space="0" w:color="auto"/>
            <w:bottom w:val="none" w:sz="0" w:space="0" w:color="auto"/>
            <w:right w:val="none" w:sz="0" w:space="0" w:color="auto"/>
          </w:divBdr>
        </w:div>
        <w:div w:id="1685397884">
          <w:marLeft w:val="0"/>
          <w:marRight w:val="0"/>
          <w:marTop w:val="0"/>
          <w:marBottom w:val="0"/>
          <w:divBdr>
            <w:top w:val="none" w:sz="0" w:space="0" w:color="auto"/>
            <w:left w:val="none" w:sz="0" w:space="0" w:color="auto"/>
            <w:bottom w:val="none" w:sz="0" w:space="0" w:color="auto"/>
            <w:right w:val="none" w:sz="0" w:space="0" w:color="auto"/>
          </w:divBdr>
        </w:div>
        <w:div w:id="1687709044">
          <w:marLeft w:val="0"/>
          <w:marRight w:val="0"/>
          <w:marTop w:val="0"/>
          <w:marBottom w:val="0"/>
          <w:divBdr>
            <w:top w:val="none" w:sz="0" w:space="0" w:color="auto"/>
            <w:left w:val="none" w:sz="0" w:space="0" w:color="auto"/>
            <w:bottom w:val="none" w:sz="0" w:space="0" w:color="auto"/>
            <w:right w:val="none" w:sz="0" w:space="0" w:color="auto"/>
          </w:divBdr>
        </w:div>
        <w:div w:id="1700161629">
          <w:marLeft w:val="0"/>
          <w:marRight w:val="0"/>
          <w:marTop w:val="0"/>
          <w:marBottom w:val="0"/>
          <w:divBdr>
            <w:top w:val="none" w:sz="0" w:space="0" w:color="auto"/>
            <w:left w:val="none" w:sz="0" w:space="0" w:color="auto"/>
            <w:bottom w:val="none" w:sz="0" w:space="0" w:color="auto"/>
            <w:right w:val="none" w:sz="0" w:space="0" w:color="auto"/>
          </w:divBdr>
        </w:div>
        <w:div w:id="1707098897">
          <w:marLeft w:val="0"/>
          <w:marRight w:val="0"/>
          <w:marTop w:val="0"/>
          <w:marBottom w:val="0"/>
          <w:divBdr>
            <w:top w:val="none" w:sz="0" w:space="0" w:color="auto"/>
            <w:left w:val="none" w:sz="0" w:space="0" w:color="auto"/>
            <w:bottom w:val="none" w:sz="0" w:space="0" w:color="auto"/>
            <w:right w:val="none" w:sz="0" w:space="0" w:color="auto"/>
          </w:divBdr>
        </w:div>
        <w:div w:id="1726485166">
          <w:marLeft w:val="0"/>
          <w:marRight w:val="0"/>
          <w:marTop w:val="0"/>
          <w:marBottom w:val="0"/>
          <w:divBdr>
            <w:top w:val="none" w:sz="0" w:space="0" w:color="auto"/>
            <w:left w:val="none" w:sz="0" w:space="0" w:color="auto"/>
            <w:bottom w:val="none" w:sz="0" w:space="0" w:color="auto"/>
            <w:right w:val="none" w:sz="0" w:space="0" w:color="auto"/>
          </w:divBdr>
        </w:div>
        <w:div w:id="1745297360">
          <w:marLeft w:val="0"/>
          <w:marRight w:val="0"/>
          <w:marTop w:val="0"/>
          <w:marBottom w:val="0"/>
          <w:divBdr>
            <w:top w:val="none" w:sz="0" w:space="0" w:color="auto"/>
            <w:left w:val="none" w:sz="0" w:space="0" w:color="auto"/>
            <w:bottom w:val="none" w:sz="0" w:space="0" w:color="auto"/>
            <w:right w:val="none" w:sz="0" w:space="0" w:color="auto"/>
          </w:divBdr>
        </w:div>
        <w:div w:id="1751198112">
          <w:marLeft w:val="0"/>
          <w:marRight w:val="0"/>
          <w:marTop w:val="0"/>
          <w:marBottom w:val="0"/>
          <w:divBdr>
            <w:top w:val="none" w:sz="0" w:space="0" w:color="auto"/>
            <w:left w:val="none" w:sz="0" w:space="0" w:color="auto"/>
            <w:bottom w:val="none" w:sz="0" w:space="0" w:color="auto"/>
            <w:right w:val="none" w:sz="0" w:space="0" w:color="auto"/>
          </w:divBdr>
        </w:div>
        <w:div w:id="1756587664">
          <w:marLeft w:val="0"/>
          <w:marRight w:val="0"/>
          <w:marTop w:val="0"/>
          <w:marBottom w:val="0"/>
          <w:divBdr>
            <w:top w:val="none" w:sz="0" w:space="0" w:color="auto"/>
            <w:left w:val="none" w:sz="0" w:space="0" w:color="auto"/>
            <w:bottom w:val="none" w:sz="0" w:space="0" w:color="auto"/>
            <w:right w:val="none" w:sz="0" w:space="0" w:color="auto"/>
          </w:divBdr>
        </w:div>
        <w:div w:id="1760102604">
          <w:marLeft w:val="0"/>
          <w:marRight w:val="0"/>
          <w:marTop w:val="0"/>
          <w:marBottom w:val="0"/>
          <w:divBdr>
            <w:top w:val="none" w:sz="0" w:space="0" w:color="auto"/>
            <w:left w:val="none" w:sz="0" w:space="0" w:color="auto"/>
            <w:bottom w:val="none" w:sz="0" w:space="0" w:color="auto"/>
            <w:right w:val="none" w:sz="0" w:space="0" w:color="auto"/>
          </w:divBdr>
        </w:div>
        <w:div w:id="1782144093">
          <w:marLeft w:val="0"/>
          <w:marRight w:val="0"/>
          <w:marTop w:val="0"/>
          <w:marBottom w:val="0"/>
          <w:divBdr>
            <w:top w:val="none" w:sz="0" w:space="0" w:color="auto"/>
            <w:left w:val="none" w:sz="0" w:space="0" w:color="auto"/>
            <w:bottom w:val="none" w:sz="0" w:space="0" w:color="auto"/>
            <w:right w:val="none" w:sz="0" w:space="0" w:color="auto"/>
          </w:divBdr>
          <w:divsChild>
            <w:div w:id="163131665">
              <w:marLeft w:val="0"/>
              <w:marRight w:val="0"/>
              <w:marTop w:val="0"/>
              <w:marBottom w:val="0"/>
              <w:divBdr>
                <w:top w:val="none" w:sz="0" w:space="0" w:color="auto"/>
                <w:left w:val="none" w:sz="0" w:space="0" w:color="auto"/>
                <w:bottom w:val="none" w:sz="0" w:space="0" w:color="auto"/>
                <w:right w:val="none" w:sz="0" w:space="0" w:color="auto"/>
              </w:divBdr>
              <w:divsChild>
                <w:div w:id="123142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96836">
          <w:marLeft w:val="0"/>
          <w:marRight w:val="0"/>
          <w:marTop w:val="0"/>
          <w:marBottom w:val="0"/>
          <w:divBdr>
            <w:top w:val="none" w:sz="0" w:space="0" w:color="auto"/>
            <w:left w:val="none" w:sz="0" w:space="0" w:color="auto"/>
            <w:bottom w:val="none" w:sz="0" w:space="0" w:color="auto"/>
            <w:right w:val="none" w:sz="0" w:space="0" w:color="auto"/>
          </w:divBdr>
        </w:div>
        <w:div w:id="1816487366">
          <w:marLeft w:val="0"/>
          <w:marRight w:val="0"/>
          <w:marTop w:val="0"/>
          <w:marBottom w:val="0"/>
          <w:divBdr>
            <w:top w:val="none" w:sz="0" w:space="0" w:color="auto"/>
            <w:left w:val="none" w:sz="0" w:space="0" w:color="auto"/>
            <w:bottom w:val="none" w:sz="0" w:space="0" w:color="auto"/>
            <w:right w:val="none" w:sz="0" w:space="0" w:color="auto"/>
          </w:divBdr>
        </w:div>
        <w:div w:id="1823503000">
          <w:marLeft w:val="0"/>
          <w:marRight w:val="0"/>
          <w:marTop w:val="0"/>
          <w:marBottom w:val="0"/>
          <w:divBdr>
            <w:top w:val="none" w:sz="0" w:space="0" w:color="auto"/>
            <w:left w:val="none" w:sz="0" w:space="0" w:color="auto"/>
            <w:bottom w:val="none" w:sz="0" w:space="0" w:color="auto"/>
            <w:right w:val="none" w:sz="0" w:space="0" w:color="auto"/>
          </w:divBdr>
        </w:div>
        <w:div w:id="1861814519">
          <w:marLeft w:val="0"/>
          <w:marRight w:val="0"/>
          <w:marTop w:val="0"/>
          <w:marBottom w:val="0"/>
          <w:divBdr>
            <w:top w:val="none" w:sz="0" w:space="0" w:color="auto"/>
            <w:left w:val="none" w:sz="0" w:space="0" w:color="auto"/>
            <w:bottom w:val="none" w:sz="0" w:space="0" w:color="auto"/>
            <w:right w:val="none" w:sz="0" w:space="0" w:color="auto"/>
          </w:divBdr>
        </w:div>
        <w:div w:id="1866746192">
          <w:marLeft w:val="0"/>
          <w:marRight w:val="0"/>
          <w:marTop w:val="0"/>
          <w:marBottom w:val="0"/>
          <w:divBdr>
            <w:top w:val="none" w:sz="0" w:space="0" w:color="auto"/>
            <w:left w:val="none" w:sz="0" w:space="0" w:color="auto"/>
            <w:bottom w:val="none" w:sz="0" w:space="0" w:color="auto"/>
            <w:right w:val="none" w:sz="0" w:space="0" w:color="auto"/>
          </w:divBdr>
        </w:div>
        <w:div w:id="1868174660">
          <w:marLeft w:val="0"/>
          <w:marRight w:val="0"/>
          <w:marTop w:val="0"/>
          <w:marBottom w:val="0"/>
          <w:divBdr>
            <w:top w:val="none" w:sz="0" w:space="0" w:color="auto"/>
            <w:left w:val="none" w:sz="0" w:space="0" w:color="auto"/>
            <w:bottom w:val="none" w:sz="0" w:space="0" w:color="auto"/>
            <w:right w:val="none" w:sz="0" w:space="0" w:color="auto"/>
          </w:divBdr>
        </w:div>
        <w:div w:id="1876962437">
          <w:marLeft w:val="0"/>
          <w:marRight w:val="0"/>
          <w:marTop w:val="0"/>
          <w:marBottom w:val="0"/>
          <w:divBdr>
            <w:top w:val="none" w:sz="0" w:space="0" w:color="auto"/>
            <w:left w:val="none" w:sz="0" w:space="0" w:color="auto"/>
            <w:bottom w:val="none" w:sz="0" w:space="0" w:color="auto"/>
            <w:right w:val="none" w:sz="0" w:space="0" w:color="auto"/>
          </w:divBdr>
        </w:div>
        <w:div w:id="1900433711">
          <w:marLeft w:val="0"/>
          <w:marRight w:val="0"/>
          <w:marTop w:val="0"/>
          <w:marBottom w:val="0"/>
          <w:divBdr>
            <w:top w:val="none" w:sz="0" w:space="0" w:color="auto"/>
            <w:left w:val="none" w:sz="0" w:space="0" w:color="auto"/>
            <w:bottom w:val="none" w:sz="0" w:space="0" w:color="auto"/>
            <w:right w:val="none" w:sz="0" w:space="0" w:color="auto"/>
          </w:divBdr>
        </w:div>
        <w:div w:id="1904442310">
          <w:marLeft w:val="0"/>
          <w:marRight w:val="0"/>
          <w:marTop w:val="0"/>
          <w:marBottom w:val="0"/>
          <w:divBdr>
            <w:top w:val="none" w:sz="0" w:space="0" w:color="auto"/>
            <w:left w:val="none" w:sz="0" w:space="0" w:color="auto"/>
            <w:bottom w:val="none" w:sz="0" w:space="0" w:color="auto"/>
            <w:right w:val="none" w:sz="0" w:space="0" w:color="auto"/>
          </w:divBdr>
        </w:div>
        <w:div w:id="1934316753">
          <w:marLeft w:val="0"/>
          <w:marRight w:val="0"/>
          <w:marTop w:val="0"/>
          <w:marBottom w:val="0"/>
          <w:divBdr>
            <w:top w:val="none" w:sz="0" w:space="0" w:color="auto"/>
            <w:left w:val="none" w:sz="0" w:space="0" w:color="auto"/>
            <w:bottom w:val="none" w:sz="0" w:space="0" w:color="auto"/>
            <w:right w:val="none" w:sz="0" w:space="0" w:color="auto"/>
          </w:divBdr>
        </w:div>
        <w:div w:id="1946232568">
          <w:marLeft w:val="0"/>
          <w:marRight w:val="0"/>
          <w:marTop w:val="0"/>
          <w:marBottom w:val="0"/>
          <w:divBdr>
            <w:top w:val="none" w:sz="0" w:space="0" w:color="auto"/>
            <w:left w:val="none" w:sz="0" w:space="0" w:color="auto"/>
            <w:bottom w:val="none" w:sz="0" w:space="0" w:color="auto"/>
            <w:right w:val="none" w:sz="0" w:space="0" w:color="auto"/>
          </w:divBdr>
        </w:div>
        <w:div w:id="1951546851">
          <w:marLeft w:val="0"/>
          <w:marRight w:val="0"/>
          <w:marTop w:val="0"/>
          <w:marBottom w:val="0"/>
          <w:divBdr>
            <w:top w:val="none" w:sz="0" w:space="0" w:color="auto"/>
            <w:left w:val="none" w:sz="0" w:space="0" w:color="auto"/>
            <w:bottom w:val="none" w:sz="0" w:space="0" w:color="auto"/>
            <w:right w:val="none" w:sz="0" w:space="0" w:color="auto"/>
          </w:divBdr>
        </w:div>
        <w:div w:id="1961375638">
          <w:marLeft w:val="0"/>
          <w:marRight w:val="0"/>
          <w:marTop w:val="0"/>
          <w:marBottom w:val="0"/>
          <w:divBdr>
            <w:top w:val="none" w:sz="0" w:space="0" w:color="auto"/>
            <w:left w:val="none" w:sz="0" w:space="0" w:color="auto"/>
            <w:bottom w:val="none" w:sz="0" w:space="0" w:color="auto"/>
            <w:right w:val="none" w:sz="0" w:space="0" w:color="auto"/>
          </w:divBdr>
        </w:div>
        <w:div w:id="1962414334">
          <w:marLeft w:val="0"/>
          <w:marRight w:val="0"/>
          <w:marTop w:val="0"/>
          <w:marBottom w:val="0"/>
          <w:divBdr>
            <w:top w:val="none" w:sz="0" w:space="0" w:color="auto"/>
            <w:left w:val="none" w:sz="0" w:space="0" w:color="auto"/>
            <w:bottom w:val="none" w:sz="0" w:space="0" w:color="auto"/>
            <w:right w:val="none" w:sz="0" w:space="0" w:color="auto"/>
          </w:divBdr>
        </w:div>
        <w:div w:id="1995991124">
          <w:marLeft w:val="0"/>
          <w:marRight w:val="0"/>
          <w:marTop w:val="0"/>
          <w:marBottom w:val="0"/>
          <w:divBdr>
            <w:top w:val="none" w:sz="0" w:space="0" w:color="auto"/>
            <w:left w:val="none" w:sz="0" w:space="0" w:color="auto"/>
            <w:bottom w:val="none" w:sz="0" w:space="0" w:color="auto"/>
            <w:right w:val="none" w:sz="0" w:space="0" w:color="auto"/>
          </w:divBdr>
        </w:div>
        <w:div w:id="2013484720">
          <w:marLeft w:val="0"/>
          <w:marRight w:val="0"/>
          <w:marTop w:val="0"/>
          <w:marBottom w:val="0"/>
          <w:divBdr>
            <w:top w:val="none" w:sz="0" w:space="0" w:color="auto"/>
            <w:left w:val="none" w:sz="0" w:space="0" w:color="auto"/>
            <w:bottom w:val="none" w:sz="0" w:space="0" w:color="auto"/>
            <w:right w:val="none" w:sz="0" w:space="0" w:color="auto"/>
          </w:divBdr>
        </w:div>
        <w:div w:id="2023849337">
          <w:marLeft w:val="0"/>
          <w:marRight w:val="0"/>
          <w:marTop w:val="0"/>
          <w:marBottom w:val="0"/>
          <w:divBdr>
            <w:top w:val="none" w:sz="0" w:space="0" w:color="auto"/>
            <w:left w:val="none" w:sz="0" w:space="0" w:color="auto"/>
            <w:bottom w:val="none" w:sz="0" w:space="0" w:color="auto"/>
            <w:right w:val="none" w:sz="0" w:space="0" w:color="auto"/>
          </w:divBdr>
        </w:div>
        <w:div w:id="2032416362">
          <w:marLeft w:val="0"/>
          <w:marRight w:val="0"/>
          <w:marTop w:val="0"/>
          <w:marBottom w:val="0"/>
          <w:divBdr>
            <w:top w:val="none" w:sz="0" w:space="0" w:color="auto"/>
            <w:left w:val="none" w:sz="0" w:space="0" w:color="auto"/>
            <w:bottom w:val="none" w:sz="0" w:space="0" w:color="auto"/>
            <w:right w:val="none" w:sz="0" w:space="0" w:color="auto"/>
          </w:divBdr>
        </w:div>
        <w:div w:id="2032684004">
          <w:marLeft w:val="0"/>
          <w:marRight w:val="0"/>
          <w:marTop w:val="0"/>
          <w:marBottom w:val="0"/>
          <w:divBdr>
            <w:top w:val="none" w:sz="0" w:space="0" w:color="auto"/>
            <w:left w:val="none" w:sz="0" w:space="0" w:color="auto"/>
            <w:bottom w:val="none" w:sz="0" w:space="0" w:color="auto"/>
            <w:right w:val="none" w:sz="0" w:space="0" w:color="auto"/>
          </w:divBdr>
        </w:div>
        <w:div w:id="2037388532">
          <w:marLeft w:val="0"/>
          <w:marRight w:val="0"/>
          <w:marTop w:val="0"/>
          <w:marBottom w:val="0"/>
          <w:divBdr>
            <w:top w:val="none" w:sz="0" w:space="0" w:color="auto"/>
            <w:left w:val="none" w:sz="0" w:space="0" w:color="auto"/>
            <w:bottom w:val="none" w:sz="0" w:space="0" w:color="auto"/>
            <w:right w:val="none" w:sz="0" w:space="0" w:color="auto"/>
          </w:divBdr>
        </w:div>
        <w:div w:id="2084521914">
          <w:marLeft w:val="0"/>
          <w:marRight w:val="0"/>
          <w:marTop w:val="0"/>
          <w:marBottom w:val="0"/>
          <w:divBdr>
            <w:top w:val="none" w:sz="0" w:space="0" w:color="auto"/>
            <w:left w:val="none" w:sz="0" w:space="0" w:color="auto"/>
            <w:bottom w:val="none" w:sz="0" w:space="0" w:color="auto"/>
            <w:right w:val="none" w:sz="0" w:space="0" w:color="auto"/>
          </w:divBdr>
        </w:div>
        <w:div w:id="2090303192">
          <w:marLeft w:val="0"/>
          <w:marRight w:val="0"/>
          <w:marTop w:val="0"/>
          <w:marBottom w:val="0"/>
          <w:divBdr>
            <w:top w:val="none" w:sz="0" w:space="0" w:color="auto"/>
            <w:left w:val="none" w:sz="0" w:space="0" w:color="auto"/>
            <w:bottom w:val="none" w:sz="0" w:space="0" w:color="auto"/>
            <w:right w:val="none" w:sz="0" w:space="0" w:color="auto"/>
          </w:divBdr>
        </w:div>
        <w:div w:id="2090732692">
          <w:marLeft w:val="0"/>
          <w:marRight w:val="0"/>
          <w:marTop w:val="0"/>
          <w:marBottom w:val="0"/>
          <w:divBdr>
            <w:top w:val="none" w:sz="0" w:space="0" w:color="auto"/>
            <w:left w:val="none" w:sz="0" w:space="0" w:color="auto"/>
            <w:bottom w:val="none" w:sz="0" w:space="0" w:color="auto"/>
            <w:right w:val="none" w:sz="0" w:space="0" w:color="auto"/>
          </w:divBdr>
        </w:div>
        <w:div w:id="2091802902">
          <w:marLeft w:val="0"/>
          <w:marRight w:val="0"/>
          <w:marTop w:val="0"/>
          <w:marBottom w:val="0"/>
          <w:divBdr>
            <w:top w:val="none" w:sz="0" w:space="0" w:color="auto"/>
            <w:left w:val="none" w:sz="0" w:space="0" w:color="auto"/>
            <w:bottom w:val="none" w:sz="0" w:space="0" w:color="auto"/>
            <w:right w:val="none" w:sz="0" w:space="0" w:color="auto"/>
          </w:divBdr>
        </w:div>
        <w:div w:id="2098597565">
          <w:marLeft w:val="0"/>
          <w:marRight w:val="0"/>
          <w:marTop w:val="0"/>
          <w:marBottom w:val="0"/>
          <w:divBdr>
            <w:top w:val="none" w:sz="0" w:space="0" w:color="auto"/>
            <w:left w:val="none" w:sz="0" w:space="0" w:color="auto"/>
            <w:bottom w:val="none" w:sz="0" w:space="0" w:color="auto"/>
            <w:right w:val="none" w:sz="0" w:space="0" w:color="auto"/>
          </w:divBdr>
        </w:div>
        <w:div w:id="2106918673">
          <w:marLeft w:val="0"/>
          <w:marRight w:val="0"/>
          <w:marTop w:val="0"/>
          <w:marBottom w:val="0"/>
          <w:divBdr>
            <w:top w:val="none" w:sz="0" w:space="0" w:color="auto"/>
            <w:left w:val="none" w:sz="0" w:space="0" w:color="auto"/>
            <w:bottom w:val="none" w:sz="0" w:space="0" w:color="auto"/>
            <w:right w:val="none" w:sz="0" w:space="0" w:color="auto"/>
          </w:divBdr>
        </w:div>
        <w:div w:id="2118283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po@logicaservi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6339F-8DA1-48CF-AB91-25716BE65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3</Pages>
  <Words>637</Words>
  <Characters>3633</Characters>
  <Application>Microsoft Office Word</Application>
  <DocSecurity>0</DocSecurity>
  <Lines>30</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4262</CharactersWithSpaces>
  <SharedDoc>false</SharedDoc>
  <HLinks>
    <vt:vector size="12" baseType="variant">
      <vt:variant>
        <vt:i4>3670056</vt:i4>
      </vt:variant>
      <vt:variant>
        <vt:i4>3</vt:i4>
      </vt:variant>
      <vt:variant>
        <vt:i4>0</vt:i4>
      </vt:variant>
      <vt:variant>
        <vt:i4>5</vt:i4>
      </vt:variant>
      <vt:variant>
        <vt:lpwstr>https://www.icscasalvelino.gov.it/it/system/files/albo/2017/2017000090-nomina-responsabile-privacy-dsga-prot.pdf</vt:lpwstr>
      </vt:variant>
      <vt:variant>
        <vt:lpwstr>page=3</vt:lpwstr>
      </vt:variant>
      <vt:variant>
        <vt:i4>3735592</vt:i4>
      </vt:variant>
      <vt:variant>
        <vt:i4>0</vt:i4>
      </vt:variant>
      <vt:variant>
        <vt:i4>0</vt:i4>
      </vt:variant>
      <vt:variant>
        <vt:i4>5</vt:i4>
      </vt:variant>
      <vt:variant>
        <vt:lpwstr>https://www.icscasalvelino.gov.it/it/system/files/albo/2017/2017000090-nomina-responsabile-privacy-dsga-prot.pdf</vt:lpwstr>
      </vt:variant>
      <vt:variant>
        <vt:lpwstr>page=2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38</cp:revision>
  <dcterms:created xsi:type="dcterms:W3CDTF">2025-12-18T15:36:00Z</dcterms:created>
  <dcterms:modified xsi:type="dcterms:W3CDTF">2026-05-12T08:10:00Z</dcterms:modified>
  <cp:lastModifiedBy/>
  <dc:creator/>
</cp:coreProperties>
</file>